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9B04A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B04A5" w:rsidRPr="009B04A5" w:rsidRDefault="009B04A5" w:rsidP="009B04A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izmaiņām vai papildu informāciju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30/08/2018 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9B04A5" w:rsidRPr="009B04A5" w:rsidRDefault="009B04A5" w:rsidP="009B04A5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9B04A5" w:rsidRPr="009B04A5" w:rsidRDefault="009B04A5" w:rsidP="009B04A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B04A5" w:rsidRPr="009B04A5" w:rsidRDefault="009B04A5" w:rsidP="009B04A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I.1 ) Nosaukums, adreses un kontaktpunkts (-i)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Ilva Elksne 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Ilva Elksne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67300220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ilva.elksne@vamoic.gov.lv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9B04A5" w:rsidRPr="009B04A5" w:rsidRDefault="009B04A5" w:rsidP="009B04A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B04A5" w:rsidRPr="009B04A5" w:rsidRDefault="009B04A5" w:rsidP="009B04A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Apraksts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Sākotnējā paziņojumā norādītais iepirkuma līguma vai metu konkursa nosaukums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Mugursomas (KMPS-Mod2), pistoles modulāro somu un kabatu komplekta ("P226/GLOCK17") un vairogu (KIAS-Mod1) iegāde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 Sākotnējā paziņojumā ietvertais līguma, iepirkuma vai metu konkursa apraksts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Mugursomas (KMPS-Mod2), pistoles modulāro somu un kabatu komplekta ("P226/GLOCK17") un vairogu (KIAS-Mod1) iegāde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Sākotnējā paziņojumā norādītais iepirkuma nomenklatūras (CPV) galvenais kods, papildu kods, kā arī papildvārdnīcas (ja tā piemērojama) kods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9B04A5" w:rsidRPr="009B04A5" w:rsidTr="009B04A5">
        <w:trPr>
          <w:tblHeader/>
        </w:trPr>
        <w:tc>
          <w:tcPr>
            <w:tcW w:w="0" w:type="auto"/>
            <w:vAlign w:val="center"/>
            <w:hideMark/>
          </w:tcPr>
          <w:p w:rsidR="009B04A5" w:rsidRPr="009B04A5" w:rsidRDefault="009B04A5" w:rsidP="009B04A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B04A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B04A5" w:rsidRPr="009B04A5" w:rsidRDefault="009B04A5" w:rsidP="009B04A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B04A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9B04A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9B04A5" w:rsidRPr="009B04A5" w:rsidTr="009B04A5">
        <w:tc>
          <w:tcPr>
            <w:tcW w:w="0" w:type="auto"/>
            <w:hideMark/>
          </w:tcPr>
          <w:p w:rsidR="009B04A5" w:rsidRPr="009B04A5" w:rsidRDefault="009B04A5" w:rsidP="009B04A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B04A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35800000-2</w:t>
            </w:r>
          </w:p>
        </w:tc>
        <w:tc>
          <w:tcPr>
            <w:tcW w:w="0" w:type="auto"/>
            <w:hideMark/>
          </w:tcPr>
          <w:p w:rsidR="009B04A5" w:rsidRPr="009B04A5" w:rsidRDefault="009B04A5" w:rsidP="009B04A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II.1.4) Līguma veids 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B04A5" w:rsidRPr="009B04A5" w:rsidRDefault="009B04A5" w:rsidP="009B04A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PROCEDŪRA</w:t>
      </w:r>
    </w:p>
    <w:p w:rsidR="009B04A5" w:rsidRPr="009B04A5" w:rsidRDefault="009B04A5" w:rsidP="009B04A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Sākotnējā paziņojumā norādītais tās iepirkuma procedūras veids, kas izraudzīta līguma slēgšanas tiesību piešķiršanai, vai norāde par metu konkursu vai sociālajiem un citiem īpašiem pakalpojumiem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Metu konkurss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Sociālie un citi īpaši pakalpojumi</w:t>
      </w:r>
    </w:p>
    <w:p w:rsidR="009B04A5" w:rsidRPr="009B04A5" w:rsidRDefault="009B04A5" w:rsidP="009B04A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III.2. Administratīvā informācija 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Sākotnējā paziņojumā norādītais iepirkuma identifikācijas numurs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2018/081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Sākotnējā paziņojuma publicēšanas datums un reģistrācijas numurs (ja piešķirts)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Paziņojuma reģistrācijas numurs un nosūtīšanas datums OV: 2018/S 142-324156 23/07/2018 </w:t>
      </w:r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Paziņojuma publicēšanas datums IUB tīmekļa vietnē: 25/07/2018 </w:t>
      </w:r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B04A5" w:rsidRPr="009B04A5" w:rsidRDefault="009B04A5" w:rsidP="009B04A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lastRenderedPageBreak/>
        <w:t>IV IEDAĻA: PAPILDU INFORMĀCIJA</w:t>
      </w:r>
    </w:p>
    <w:p w:rsidR="009B04A5" w:rsidRPr="009B04A5" w:rsidRDefault="009B04A5" w:rsidP="009B04A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IV.1. Informācija par to, kādēļ veicami labojumi vai papildinājumi </w:t>
      </w:r>
      <w:r w:rsidRPr="009B04A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(attiecīgā gadījumā, lai atzīmētu vietu tekstā vai datumus, kas jāizlabo vai jāpapildina, lūdzu, vienmēr norādiet sākotnējā paziņojuma attiecīgo iedaļas punkta un/vai apakšpunkta numuru)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Grozījums pasūtītāja norādītajā sākotnējā informācijā 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Paziņojuma publikācija neatbilst pasūtītāja norādītajai sākotnējai informācijai </w:t>
      </w:r>
    </w:p>
    <w:p w:rsidR="009B04A5" w:rsidRPr="009B04A5" w:rsidRDefault="009B04A5" w:rsidP="009B04A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Labojumi, kas jāveic sākotnējā paziņojumā norādītajos datumos 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Iedaļas </w:t>
      </w:r>
      <w:proofErr w:type="spellStart"/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Nr</w:t>
      </w:r>
      <w:proofErr w:type="spellEnd"/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 IV.2.4.)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Datumu labojuma vieta: 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Termiņš, līdz kuram iesniedzami piedāvājumi 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Šī teksta vietā: 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29/08/2018 </w:t>
      </w:r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Jābūt: 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17/09/2018 </w:t>
      </w:r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Iedaļas </w:t>
      </w:r>
      <w:proofErr w:type="spellStart"/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Nr</w:t>
      </w:r>
      <w:proofErr w:type="spellEnd"/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 IV.2.9.)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Datumu labojuma vieta: 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Piedāvājumu atvēršanas datums, laiks un vieta 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Šī teksta vietā: 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29/08/2018 </w:t>
      </w:r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Jābūt: 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17/09/2018 </w:t>
      </w:r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B04A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9B04A5" w:rsidRPr="009B04A5" w:rsidRDefault="009B04A5" w:rsidP="009B04A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Cita papildu informācija (ja nepieciešams)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komisija ir veikusi labojumus atklāta konkursa nolikumā, kuri publicēti EIS</w:t>
      </w:r>
    </w:p>
    <w:p w:rsidR="009B04A5" w:rsidRPr="009B04A5" w:rsidRDefault="009B04A5" w:rsidP="009B04A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Šis paziņojums saskaņā ar Publisko iepirkumu likumu ir nosūtāms publicēšanai Eiropas Savienības Oficiālajā Vēstnesī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B04A5" w:rsidRPr="009B04A5" w:rsidRDefault="009B04A5" w:rsidP="009B04A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28/08/2018 </w:t>
      </w:r>
    </w:p>
    <w:p w:rsidR="009B04A5" w:rsidRPr="009B04A5" w:rsidRDefault="009B04A5" w:rsidP="009B04A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B04A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9B04A5" w:rsidRPr="009B04A5" w:rsidRDefault="009B04A5" w:rsidP="009B04A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9B04A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9B04A5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A5"/>
    <w:rsid w:val="009B04A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793D00-754C-4946-8C3F-42F498F7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04A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B04A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B04A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B04A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4A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B04A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B04A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B04A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B04A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9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8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3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1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9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487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2018-08-31T06:35:00Z</dcterms:created>
  <dcterms:modified xsi:type="dcterms:W3CDTF">2018-08-31T06:35:00Z</dcterms:modified>
</cp:coreProperties>
</file>