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E" w:rsidRPr="00487ED8" w:rsidRDefault="0038272E" w:rsidP="00487ED8">
      <w:pPr>
        <w:jc w:val="both"/>
      </w:pPr>
      <w:r w:rsidRPr="00A24A6D">
        <w:rPr>
          <w:i/>
        </w:rPr>
        <w:t>IZRAKSTS</w:t>
      </w:r>
    </w:p>
    <w:p w:rsidR="0038272E" w:rsidRDefault="0038272E" w:rsidP="0038272E">
      <w:pPr>
        <w:jc w:val="both"/>
      </w:pP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PROTOKOLS</w:t>
      </w:r>
    </w:p>
    <w:p w:rsidR="00AA17F0" w:rsidRDefault="00AA17F0" w:rsidP="0038272E">
      <w:pPr>
        <w:jc w:val="center"/>
        <w:rPr>
          <w:bCs/>
          <w:lang w:val="lv-LV"/>
        </w:rPr>
      </w:pPr>
      <w:r w:rsidRPr="00AA17F0">
        <w:rPr>
          <w:bCs/>
          <w:lang w:val="lv-LV"/>
        </w:rPr>
        <w:t xml:space="preserve">Lidlauka seguma virsmas bojājumu novēršanas pakalpojums </w:t>
      </w:r>
    </w:p>
    <w:p w:rsidR="0038272E" w:rsidRPr="009A7012" w:rsidRDefault="0038272E" w:rsidP="0038272E">
      <w:pPr>
        <w:jc w:val="center"/>
        <w:rPr>
          <w:lang w:val="lv-LV"/>
        </w:rPr>
      </w:pPr>
      <w:r w:rsidRPr="009A7012">
        <w:rPr>
          <w:lang w:val="lv-LV"/>
        </w:rPr>
        <w:t>identifikācijas numurs NBS NP 2.RNC 201</w:t>
      </w:r>
      <w:r w:rsidR="00AA17F0">
        <w:rPr>
          <w:lang w:val="lv-LV"/>
        </w:rPr>
        <w:t>8</w:t>
      </w:r>
      <w:r w:rsidRPr="009A7012">
        <w:rPr>
          <w:lang w:val="lv-LV"/>
        </w:rPr>
        <w:t>/</w:t>
      </w:r>
      <w:r w:rsidR="00AA17F0">
        <w:rPr>
          <w:lang w:val="lv-LV"/>
        </w:rPr>
        <w:t>02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Rembates pag. Ķeguma nov., </w:t>
      </w:r>
      <w:r w:rsidR="00AA17F0">
        <w:rPr>
          <w:lang w:val="lv-LV"/>
        </w:rPr>
        <w:t>23.05</w:t>
      </w:r>
      <w:r w:rsidR="00307BDE">
        <w:rPr>
          <w:lang w:val="lv-LV"/>
        </w:rPr>
        <w:t>.</w:t>
      </w:r>
      <w:r w:rsidR="00AA17F0">
        <w:rPr>
          <w:lang w:val="lv-LV"/>
        </w:rPr>
        <w:t>2018</w:t>
      </w:r>
      <w:r w:rsidR="008359AE">
        <w:rPr>
          <w:lang w:val="lv-LV"/>
        </w:rPr>
        <w:t>.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komisijas sastāvs izveidots </w:t>
      </w:r>
      <w:r w:rsidR="00D64A6D">
        <w:rPr>
          <w:lang w:val="lv-LV"/>
        </w:rPr>
        <w:t xml:space="preserve">ar </w:t>
      </w:r>
      <w:r w:rsidR="00AA17F0" w:rsidRPr="00AA17F0">
        <w:rPr>
          <w:lang w:val="lv-LV"/>
        </w:rPr>
        <w:t>12.04.2018. NP 2.RNC komandiera pavēli Nr. 213</w:t>
      </w:r>
      <w:r w:rsidR="00C01B51" w:rsidRPr="00C01B51">
        <w:rPr>
          <w:lang w:val="lv-LV"/>
        </w:rPr>
        <w:t>)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Iepirkuma komisija nolemj: </w:t>
      </w:r>
    </w:p>
    <w:p w:rsidR="00EE07D2" w:rsidRDefault="0038272E" w:rsidP="00EE07D2">
      <w:pPr>
        <w:rPr>
          <w:lang w:val="lv-LV"/>
        </w:rPr>
      </w:pPr>
      <w:r w:rsidRPr="009A7012">
        <w:rPr>
          <w:lang w:val="lv-LV"/>
        </w:rPr>
        <w:t>[..]</w:t>
      </w:r>
    </w:p>
    <w:p w:rsidR="001D320B" w:rsidRPr="00E2151B" w:rsidRDefault="00BA43F2" w:rsidP="00307BDE">
      <w:pPr>
        <w:ind w:right="468"/>
        <w:jc w:val="both"/>
        <w:rPr>
          <w:lang w:val="lv-LV"/>
        </w:rPr>
      </w:pPr>
      <w:r w:rsidRPr="00BA43F2">
        <w:rPr>
          <w:lang w:val="lv-LV"/>
        </w:rPr>
        <w:t xml:space="preserve">Izbeigt iepirkumu </w:t>
      </w:r>
      <w:r w:rsidRPr="00BA43F2">
        <w:rPr>
          <w:bCs/>
          <w:lang w:val="lv-LV"/>
        </w:rPr>
        <w:t>„Lidlauka seguma virsmas bojājumu novēršanas pakalpojums” ID Nr. NBS NP 2.RNC 2018/02, jo netika saņemts neviens piedāvājums</w:t>
      </w:r>
      <w:r w:rsidR="00C77511" w:rsidRPr="00E2151B">
        <w:rPr>
          <w:lang w:val="lv-LV"/>
        </w:rPr>
        <w:t>.</w:t>
      </w:r>
    </w:p>
    <w:p w:rsidR="0038272E" w:rsidRPr="009A7012" w:rsidRDefault="0038272E" w:rsidP="00307BDE">
      <w:pPr>
        <w:ind w:right="468"/>
        <w:jc w:val="both"/>
        <w:rPr>
          <w:lang w:val="lv-LV"/>
        </w:rPr>
      </w:pPr>
      <w:r w:rsidRPr="009A7012">
        <w:rPr>
          <w:lang w:val="lv-LV"/>
        </w:rPr>
        <w:t>[..]</w:t>
      </w: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Komisija: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Komisijas priekšsēdētājs: </w:t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38272E" w:rsidRPr="009A7012" w:rsidRDefault="0038272E" w:rsidP="0038272E">
      <w:pPr>
        <w:rPr>
          <w:lang w:val="lv-LV"/>
        </w:rPr>
      </w:pPr>
    </w:p>
    <w:p w:rsidR="0038272E" w:rsidRDefault="0038272E" w:rsidP="0038272E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486403" w:rsidRDefault="00486403" w:rsidP="0038272E">
      <w:pPr>
        <w:rPr>
          <w:lang w:val="lv-LV"/>
        </w:rPr>
      </w:pPr>
    </w:p>
    <w:p w:rsidR="00486403" w:rsidRDefault="00486403" w:rsidP="00486403">
      <w:pPr>
        <w:rPr>
          <w:lang w:val="lv-LV"/>
        </w:rPr>
      </w:pPr>
      <w:r w:rsidRPr="009A7012">
        <w:rPr>
          <w:lang w:val="lv-LV"/>
        </w:rPr>
        <w:t>Komisijas loceklis:</w:t>
      </w:r>
      <w:r w:rsidRPr="009A7012">
        <w:rPr>
          <w:lang w:val="lv-LV"/>
        </w:rPr>
        <w:tab/>
      </w:r>
      <w:r w:rsidRPr="009A7012">
        <w:rPr>
          <w:lang w:val="lv-LV"/>
        </w:rPr>
        <w:tab/>
      </w:r>
      <w:r w:rsidRPr="009A7012">
        <w:rPr>
          <w:lang w:val="lv-LV"/>
        </w:rPr>
        <w:tab/>
        <w:t xml:space="preserve"> (personiskais paraksts)</w:t>
      </w:r>
      <w:r w:rsidRPr="009A7012">
        <w:rPr>
          <w:lang w:val="lv-LV"/>
        </w:rPr>
        <w:tab/>
        <w:t>V.Uzvārds</w:t>
      </w:r>
    </w:p>
    <w:p w:rsidR="007A03D8" w:rsidRPr="009A7012" w:rsidRDefault="007A03D8" w:rsidP="00486403">
      <w:pPr>
        <w:rPr>
          <w:lang w:val="lv-LV"/>
        </w:rPr>
      </w:pPr>
    </w:p>
    <w:p w:rsidR="00486403" w:rsidRPr="009A7012" w:rsidRDefault="00486403" w:rsidP="0038272E">
      <w:pPr>
        <w:rPr>
          <w:lang w:val="lv-LV"/>
        </w:rPr>
      </w:pPr>
    </w:p>
    <w:p w:rsidR="00486403" w:rsidRDefault="00486403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</w:p>
    <w:p w:rsidR="0038272E" w:rsidRPr="009A7012" w:rsidRDefault="0038272E" w:rsidP="0038272E">
      <w:pPr>
        <w:rPr>
          <w:lang w:val="lv-LV"/>
        </w:rPr>
      </w:pPr>
      <w:r w:rsidRPr="009A7012">
        <w:rPr>
          <w:lang w:val="lv-LV"/>
        </w:rPr>
        <w:t xml:space="preserve">  </w:t>
      </w:r>
    </w:p>
    <w:p w:rsidR="0038272E" w:rsidRPr="009A7012" w:rsidRDefault="0038272E" w:rsidP="0038272E">
      <w:pPr>
        <w:jc w:val="right"/>
        <w:rPr>
          <w:i/>
          <w:lang w:val="lv-LV"/>
        </w:rPr>
      </w:pPr>
      <w:r w:rsidRPr="009A7012">
        <w:rPr>
          <w:i/>
          <w:lang w:val="lv-LV"/>
        </w:rPr>
        <w:t>IZRAKSTS PAREIZS</w:t>
      </w:r>
    </w:p>
    <w:p w:rsidR="0038272E" w:rsidRPr="009A7012" w:rsidRDefault="0038272E" w:rsidP="0038272E">
      <w:pPr>
        <w:jc w:val="right"/>
        <w:rPr>
          <w:lang w:val="lv-LV"/>
        </w:rPr>
      </w:pPr>
      <w:r w:rsidRPr="009A7012">
        <w:rPr>
          <w:lang w:val="lv-LV"/>
        </w:rPr>
        <w:t>/paraksts/_______________</w:t>
      </w:r>
    </w:p>
    <w:p w:rsidR="000664B3" w:rsidRDefault="0038272E" w:rsidP="0038272E">
      <w:pPr>
        <w:jc w:val="right"/>
      </w:pPr>
      <w:r w:rsidRPr="009A7012">
        <w:rPr>
          <w:lang w:val="lv-LV"/>
        </w:rPr>
        <w:t xml:space="preserve">Rembates </w:t>
      </w:r>
      <w:bookmarkStart w:id="0" w:name="_GoBack"/>
      <w:bookmarkEnd w:id="0"/>
      <w:r w:rsidRPr="009A7012">
        <w:rPr>
          <w:lang w:val="lv-LV"/>
        </w:rPr>
        <w:t>pag. Ķeguma nov</w:t>
      </w:r>
      <w:r w:rsidR="006823C8">
        <w:rPr>
          <w:lang w:val="lv-LV"/>
        </w:rPr>
        <w:t xml:space="preserve">. </w:t>
      </w:r>
      <w:r w:rsidR="00BA43F2">
        <w:rPr>
          <w:lang w:val="lv-LV"/>
        </w:rPr>
        <w:t>23.05</w:t>
      </w:r>
      <w:r w:rsidR="00C01B51">
        <w:rPr>
          <w:lang w:val="lv-LV"/>
        </w:rPr>
        <w:t>.</w:t>
      </w:r>
      <w:r w:rsidR="00BA43F2">
        <w:rPr>
          <w:lang w:val="lv-LV"/>
        </w:rPr>
        <w:t>2018.</w:t>
      </w:r>
    </w:p>
    <w:sectPr w:rsidR="000664B3" w:rsidSect="00631B2F">
      <w:pgSz w:w="11906" w:h="16838"/>
      <w:pgMar w:top="567" w:right="566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713"/>
    <w:multiLevelType w:val="hybridMultilevel"/>
    <w:tmpl w:val="5D7E268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37794"/>
    <w:multiLevelType w:val="hybridMultilevel"/>
    <w:tmpl w:val="4468BAB4"/>
    <w:lvl w:ilvl="0" w:tplc="8F48292A">
      <w:start w:val="1"/>
      <w:numFmt w:val="decimal"/>
      <w:lvlText w:val="%1."/>
      <w:lvlJc w:val="center"/>
      <w:pPr>
        <w:tabs>
          <w:tab w:val="num" w:pos="1380"/>
        </w:tabs>
        <w:ind w:left="13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330D3009"/>
    <w:multiLevelType w:val="multilevel"/>
    <w:tmpl w:val="29D647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1D2E94"/>
    <w:multiLevelType w:val="hybridMultilevel"/>
    <w:tmpl w:val="25604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70EE4"/>
    <w:multiLevelType w:val="multilevel"/>
    <w:tmpl w:val="0B38B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E"/>
    <w:rsid w:val="00056C65"/>
    <w:rsid w:val="0006272F"/>
    <w:rsid w:val="000664B3"/>
    <w:rsid w:val="0006771F"/>
    <w:rsid w:val="000B51DE"/>
    <w:rsid w:val="000E6730"/>
    <w:rsid w:val="001D320B"/>
    <w:rsid w:val="002756E3"/>
    <w:rsid w:val="00307BDE"/>
    <w:rsid w:val="0038272E"/>
    <w:rsid w:val="00413644"/>
    <w:rsid w:val="00466B77"/>
    <w:rsid w:val="00486403"/>
    <w:rsid w:val="00487ED8"/>
    <w:rsid w:val="004C3359"/>
    <w:rsid w:val="00574997"/>
    <w:rsid w:val="00644FE0"/>
    <w:rsid w:val="006823C8"/>
    <w:rsid w:val="007A03D8"/>
    <w:rsid w:val="007B47DA"/>
    <w:rsid w:val="008359AE"/>
    <w:rsid w:val="00867196"/>
    <w:rsid w:val="008F4CCE"/>
    <w:rsid w:val="00935A9B"/>
    <w:rsid w:val="009726AF"/>
    <w:rsid w:val="009B62F1"/>
    <w:rsid w:val="009E0954"/>
    <w:rsid w:val="009E2E06"/>
    <w:rsid w:val="00AA17F0"/>
    <w:rsid w:val="00BA43F2"/>
    <w:rsid w:val="00BE3C36"/>
    <w:rsid w:val="00C01B51"/>
    <w:rsid w:val="00C77511"/>
    <w:rsid w:val="00D50845"/>
    <w:rsid w:val="00D64A6D"/>
    <w:rsid w:val="00D8189E"/>
    <w:rsid w:val="00E2151B"/>
    <w:rsid w:val="00E67636"/>
    <w:rsid w:val="00EB582E"/>
    <w:rsid w:val="00EE07D2"/>
    <w:rsid w:val="00EF7365"/>
    <w:rsid w:val="00F932BE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954"/>
    <w:pPr>
      <w:ind w:left="720"/>
      <w:contextualSpacing/>
    </w:pPr>
  </w:style>
  <w:style w:type="character" w:styleId="Hyperlink">
    <w:name w:val="Hyperlink"/>
    <w:rsid w:val="009E0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LNAF LC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Vaidere</dc:creator>
  <cp:keywords/>
  <dc:description/>
  <cp:lastModifiedBy>Ainis Ladusans</cp:lastModifiedBy>
  <cp:revision>35</cp:revision>
  <cp:lastPrinted>2015-04-28T06:53:00Z</cp:lastPrinted>
  <dcterms:created xsi:type="dcterms:W3CDTF">2013-12-10T12:50:00Z</dcterms:created>
  <dcterms:modified xsi:type="dcterms:W3CDTF">2018-05-23T13:41:00Z</dcterms:modified>
</cp:coreProperties>
</file>