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896444">
        <w:rPr>
          <w:rStyle w:val="left"/>
          <w:sz w:val="24"/>
          <w:szCs w:val="24"/>
        </w:rPr>
        <w:t>Darba instrumentu</w:t>
      </w:r>
      <w:r w:rsidR="004C419B" w:rsidRPr="004C419B">
        <w:rPr>
          <w:rStyle w:val="left"/>
          <w:sz w:val="24"/>
          <w:szCs w:val="24"/>
        </w:rPr>
        <w:t xml:space="preserve">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4820DE">
        <w:rPr>
          <w:rFonts w:cs="Times New Roman"/>
          <w:sz w:val="24"/>
          <w:szCs w:val="24"/>
        </w:rPr>
        <w:t>42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4820DE">
        <w:rPr>
          <w:rFonts w:cs="Times New Roman"/>
          <w:sz w:val="24"/>
          <w:szCs w:val="24"/>
        </w:rPr>
        <w:t>26.09</w:t>
      </w:r>
      <w:r w:rsidR="000753B0" w:rsidRPr="004C419B">
        <w:rPr>
          <w:rFonts w:cs="Times New Roman"/>
          <w:sz w:val="24"/>
          <w:szCs w:val="24"/>
        </w:rPr>
        <w:t>.2018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896444">
        <w:rPr>
          <w:rFonts w:cs="Times New Roman"/>
          <w:sz w:val="24"/>
          <w:szCs w:val="24"/>
          <w:lang w:bidi="ar-SA"/>
        </w:rPr>
        <w:t>01</w:t>
      </w:r>
      <w:r w:rsidR="004C419B" w:rsidRPr="004C419B">
        <w:rPr>
          <w:rFonts w:cs="Times New Roman"/>
          <w:sz w:val="24"/>
          <w:szCs w:val="24"/>
          <w:lang w:bidi="ar-SA"/>
        </w:rPr>
        <w:t>.06</w:t>
      </w:r>
      <w:r w:rsidRPr="004C419B">
        <w:rPr>
          <w:rFonts w:cs="Times New Roman"/>
          <w:sz w:val="24"/>
          <w:szCs w:val="24"/>
          <w:lang w:bidi="ar-SA"/>
        </w:rPr>
        <w:t xml:space="preserve">.2018. pavēle Nr. </w:t>
      </w:r>
      <w:r w:rsidR="00214D8B" w:rsidRPr="004C419B">
        <w:rPr>
          <w:rFonts w:cs="Times New Roman"/>
          <w:sz w:val="24"/>
          <w:szCs w:val="24"/>
          <w:lang w:bidi="ar-SA"/>
        </w:rPr>
        <w:t>1</w:t>
      </w:r>
      <w:r w:rsidR="00896444">
        <w:rPr>
          <w:rFonts w:cs="Times New Roman"/>
          <w:sz w:val="24"/>
          <w:szCs w:val="24"/>
          <w:lang w:bidi="ar-SA"/>
        </w:rPr>
        <w:t>75</w:t>
      </w:r>
      <w:r w:rsidR="00154BB9" w:rsidRPr="004C419B">
        <w:rPr>
          <w:rFonts w:cs="Times New Roman"/>
          <w:sz w:val="24"/>
          <w:szCs w:val="24"/>
          <w:lang w:bidi="ar-SA"/>
        </w:rPr>
        <w:t xml:space="preserve"> „Par iepirkuma komisijas izveidošanu iepirkumam „</w:t>
      </w:r>
      <w:r w:rsidR="00896444">
        <w:rPr>
          <w:rStyle w:val="left"/>
          <w:sz w:val="24"/>
          <w:szCs w:val="24"/>
        </w:rPr>
        <w:t>Darba instrumentu</w:t>
      </w:r>
      <w:r w:rsidR="004C419B" w:rsidRPr="004C419B">
        <w:rPr>
          <w:rStyle w:val="left"/>
          <w:sz w:val="24"/>
          <w:szCs w:val="24"/>
        </w:rPr>
        <w:t xml:space="preserve"> iegāde</w:t>
      </w:r>
      <w:r w:rsidR="00154BB9" w:rsidRPr="004C419B">
        <w:rPr>
          <w:rFonts w:cs="Times New Roman"/>
          <w:sz w:val="24"/>
          <w:szCs w:val="24"/>
          <w:lang w:bidi="ar-SA"/>
        </w:rPr>
        <w:t>”</w:t>
      </w:r>
      <w:r w:rsidR="004C419B" w:rsidRPr="004C419B">
        <w:rPr>
          <w:rFonts w:cs="Times New Roman"/>
          <w:sz w:val="24"/>
          <w:szCs w:val="24"/>
          <w:lang w:bidi="ar-SA"/>
        </w:rPr>
        <w:t>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4C419B" w:rsidRPr="00896444" w:rsidRDefault="00154BB9" w:rsidP="00EF07BB">
      <w:pPr>
        <w:rPr>
          <w:bCs/>
          <w:sz w:val="24"/>
          <w:szCs w:val="24"/>
        </w:rPr>
      </w:pPr>
      <w:r w:rsidRPr="00896444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96444" w:rsidRPr="00896444">
        <w:rPr>
          <w:bCs/>
          <w:sz w:val="24"/>
          <w:szCs w:val="24"/>
        </w:rPr>
        <w:t>NP TRNC 3.RTRC NG noliktavas priekšnieks seržants Gints Kalniņš</w:t>
      </w:r>
    </w:p>
    <w:p w:rsidR="00896444" w:rsidRPr="00573BDB" w:rsidRDefault="00896444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>SIA „</w:t>
            </w:r>
            <w:r w:rsidR="0081012A">
              <w:rPr>
                <w:rFonts w:cs="Times New Roman"/>
                <w:sz w:val="24"/>
                <w:szCs w:val="24"/>
                <w:lang w:eastAsia="ru-RU" w:bidi="ar-SA"/>
              </w:rPr>
              <w:t>SPARKS A</w:t>
            </w: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>”, reģ.</w:t>
            </w:r>
            <w:r w:rsidRPr="0081012A">
              <w:rPr>
                <w:rFonts w:cs="Times New Roman"/>
                <w:sz w:val="24"/>
                <w:szCs w:val="24"/>
                <w:lang w:eastAsia="ru-RU" w:bidi="ar-SA"/>
              </w:rPr>
              <w:t xml:space="preserve">Nr. </w:t>
            </w:r>
            <w:r w:rsidR="0081012A" w:rsidRPr="0081012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40003247842</w:t>
            </w:r>
            <w:r w:rsidRPr="0081012A">
              <w:rPr>
                <w:rFonts w:cs="Times New Roman"/>
                <w:sz w:val="24"/>
                <w:szCs w:val="24"/>
                <w:lang w:eastAsia="ru-RU" w:bidi="ar-SA"/>
              </w:rPr>
              <w:t>,</w:t>
            </w: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81012A">
              <w:rPr>
                <w:rFonts w:cs="Times New Roman"/>
                <w:sz w:val="24"/>
                <w:szCs w:val="24"/>
                <w:lang w:bidi="ar-SA"/>
              </w:rPr>
              <w:t>6484.33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A/S “Kesko Senukai Latvia”, reģ.Nr.40003311719, 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6564.28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801E5F" w:rsidRDefault="00801E5F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“Metmatus”, reģ.Nr.40003655190, 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5453.89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801E5F" w:rsidRDefault="00801E5F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“B&amp;B Tools Latvija”, reģ.Nr.50003557991, 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7191.58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2.daļa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10325.10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PVN, </w:t>
            </w:r>
          </w:p>
          <w:p w:rsidR="00801E5F" w:rsidRPr="002F356A" w:rsidRDefault="00801E5F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“Geist”, reģ.Nr.40103879604, 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5546.00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2.daļa – 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12014.35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PVN, 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“HCT AUTOMOTIVE”, reģ.Nr.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40003088088, </w:t>
            </w:r>
          </w:p>
          <w:p w:rsidR="002F356A" w:rsidRPr="002F356A" w:rsidRDefault="00801E5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1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 xml:space="preserve">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6737.83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2F356A" w:rsidRPr="002F356A" w:rsidRDefault="00801E5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t>2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 xml:space="preserve">.daļa – </w:t>
            </w:r>
            <w:r>
              <w:rPr>
                <w:rFonts w:cs="Times New Roman"/>
                <w:sz w:val="24"/>
                <w:szCs w:val="24"/>
                <w:lang w:bidi="ar-SA"/>
              </w:rPr>
              <w:t>11397.65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“DKM Group”, reģ.Nr. 40103967292, 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6039.00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EUR bez PVN;</w:t>
            </w:r>
          </w:p>
          <w:p w:rsidR="004C419B" w:rsidRPr="002F356A" w:rsidRDefault="004C419B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2F356A" w:rsidRPr="00FE55BC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“S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PARKS A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”,</w:t>
            </w:r>
          </w:p>
          <w:p w:rsidR="00FE55BC" w:rsidRPr="002F356A" w:rsidRDefault="002F356A" w:rsidP="00FE55BC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>1.daļa –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piedāvājums 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ne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atbilst tehniskās specifikācijas pras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ībām.</w:t>
            </w:r>
          </w:p>
          <w:p w:rsid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eastAsia="ru-RU" w:bidi="ar-SA"/>
              </w:rPr>
              <w:t>A/S “Kesko Senukai Latvia”: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801E5F" w:rsidRDefault="00801E5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SIA “B&amp;B Tools Latvija”,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piedāvājuma summa: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1.daļa –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801E5F" w:rsidRPr="002F356A" w:rsidRDefault="00801E5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SIA “Geist”, </w:t>
            </w:r>
          </w:p>
          <w:p w:rsidR="00801E5F" w:rsidRPr="002F356A" w:rsidRDefault="002F356A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 xml:space="preserve">piedāvājums 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ne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>atbilst tehniskās specifikācijas pras</w:t>
            </w:r>
            <w:r w:rsidR="00801E5F">
              <w:rPr>
                <w:rFonts w:cs="Times New Roman"/>
                <w:sz w:val="24"/>
                <w:szCs w:val="24"/>
                <w:lang w:bidi="ar-SA"/>
              </w:rPr>
              <w:t>ībām.</w:t>
            </w:r>
          </w:p>
          <w:p w:rsidR="002F356A" w:rsidRPr="002F356A" w:rsidRDefault="00801E5F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bidi="ar-SA"/>
              </w:rPr>
              <w:lastRenderedPageBreak/>
              <w:t>2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.daļa –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="00FE55BC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“HCT AUTOMOTIVE”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: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801E5F" w:rsidRPr="002F356A" w:rsidRDefault="00801E5F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2.daļa –piedāvājums atbilst iepirkuma nolikuma un tehniskās specifikācijas pras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2F356A" w:rsidRP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“DKM Group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”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:</w:t>
            </w:r>
          </w:p>
          <w:p w:rsidR="004C419B" w:rsidRDefault="002F356A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FE55BC">
              <w:rPr>
                <w:rFonts w:cs="Times New Roman"/>
                <w:sz w:val="24"/>
                <w:szCs w:val="24"/>
                <w:lang w:bidi="ar-SA"/>
              </w:rPr>
              <w:t xml:space="preserve">1.daļa – 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>piedāvājums atbilst iepirkuma nolikuma un tehniskās specifikācijas pras</w:t>
            </w:r>
            <w:r w:rsidR="00801E5F" w:rsidRPr="00FE55BC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346FE3" w:rsidRPr="00801E5F" w:rsidRDefault="00346FE3" w:rsidP="00801E5F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lastRenderedPageBreak/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AA0EC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AA0EC4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801E5F" w:rsidRPr="00801E5F" w:rsidRDefault="00221E29" w:rsidP="00801E5F">
      <w:pPr>
        <w:jc w:val="both"/>
        <w:rPr>
          <w:rFonts w:cs="Times New Roman"/>
          <w:bCs/>
          <w:sz w:val="24"/>
          <w:szCs w:val="24"/>
          <w:lang w:bidi="ar-SA"/>
        </w:rPr>
      </w:pPr>
      <w:r w:rsidRPr="00801E5F">
        <w:rPr>
          <w:rFonts w:cs="Times New Roman"/>
          <w:sz w:val="24"/>
          <w:szCs w:val="24"/>
        </w:rPr>
        <w:t xml:space="preserve">Iepirkumu </w:t>
      </w:r>
      <w:r w:rsidR="000753B0" w:rsidRPr="00801E5F">
        <w:rPr>
          <w:rFonts w:cs="Times New Roman"/>
          <w:sz w:val="24"/>
          <w:szCs w:val="24"/>
        </w:rPr>
        <w:t>komisija 2018</w:t>
      </w:r>
      <w:r w:rsidR="00CC6A54" w:rsidRPr="00801E5F">
        <w:rPr>
          <w:rFonts w:cs="Times New Roman"/>
          <w:sz w:val="24"/>
          <w:szCs w:val="24"/>
        </w:rPr>
        <w:t xml:space="preserve">.gada </w:t>
      </w:r>
      <w:r w:rsidR="00801E5F" w:rsidRPr="00801E5F">
        <w:rPr>
          <w:rFonts w:cs="Times New Roman"/>
          <w:sz w:val="24"/>
          <w:szCs w:val="24"/>
        </w:rPr>
        <w:t>26.septembra</w:t>
      </w:r>
      <w:r w:rsidR="006B5A51" w:rsidRPr="00801E5F">
        <w:rPr>
          <w:rFonts w:cs="Times New Roman"/>
          <w:sz w:val="24"/>
          <w:szCs w:val="24"/>
        </w:rPr>
        <w:t xml:space="preserve"> sēdē pieņēma lēmumu </w:t>
      </w:r>
      <w:r w:rsidR="000753B0" w:rsidRPr="00801E5F">
        <w:rPr>
          <w:rFonts w:cs="Times New Roman"/>
          <w:sz w:val="24"/>
          <w:szCs w:val="24"/>
        </w:rPr>
        <w:t xml:space="preserve">līguma slēgšanas tiesības </w:t>
      </w:r>
      <w:r w:rsidR="00214D8B" w:rsidRPr="00801E5F">
        <w:rPr>
          <w:sz w:val="24"/>
          <w:szCs w:val="24"/>
        </w:rPr>
        <w:t xml:space="preserve">piešķirt </w:t>
      </w:r>
      <w:r w:rsidR="00801E5F" w:rsidRPr="00801E5F">
        <w:rPr>
          <w:rFonts w:cs="Times New Roman"/>
          <w:bCs/>
          <w:sz w:val="24"/>
          <w:szCs w:val="24"/>
          <w:lang w:bidi="ar-SA"/>
        </w:rPr>
        <w:t>SIA „</w:t>
      </w:r>
      <w:r w:rsidR="00801E5F" w:rsidRPr="00801E5F">
        <w:rPr>
          <w:rFonts w:eastAsia="Calibri" w:cs="Times New Roman"/>
          <w:sz w:val="24"/>
          <w:szCs w:val="24"/>
          <w:lang w:bidi="ar-SA"/>
        </w:rPr>
        <w:t>Metmatus</w:t>
      </w:r>
      <w:r w:rsidR="00801E5F" w:rsidRPr="00801E5F">
        <w:rPr>
          <w:rFonts w:cs="Times New Roman"/>
          <w:bCs/>
          <w:sz w:val="24"/>
          <w:szCs w:val="24"/>
          <w:lang w:bidi="ar-SA"/>
        </w:rPr>
        <w:t>” par iepirkuma 1.daļu, par</w:t>
      </w:r>
      <w:r w:rsidR="00801E5F" w:rsidRPr="00801E5F">
        <w:rPr>
          <w:rFonts w:cs="Times New Roman"/>
          <w:sz w:val="24"/>
          <w:szCs w:val="24"/>
          <w:lang w:bidi="ar-SA"/>
        </w:rPr>
        <w:t xml:space="preserve"> līguma kopējo summu 5453.89</w:t>
      </w:r>
      <w:r w:rsidR="00801E5F" w:rsidRPr="00801E5F">
        <w:rPr>
          <w:rFonts w:cs="Times New Roman"/>
          <w:sz w:val="24"/>
          <w:szCs w:val="24"/>
          <w:lang w:bidi="ar-SA"/>
        </w:rPr>
        <w:t xml:space="preserve"> EUR bez PVN,</w:t>
      </w:r>
      <w:r w:rsidR="00801E5F" w:rsidRPr="00801E5F">
        <w:rPr>
          <w:rFonts w:cs="Times New Roman"/>
          <w:bCs/>
          <w:sz w:val="24"/>
          <w:szCs w:val="24"/>
          <w:lang w:bidi="ar-SA"/>
        </w:rPr>
        <w:t xml:space="preserve"> kā arī </w:t>
      </w:r>
      <w:r w:rsidR="00801E5F" w:rsidRPr="00801E5F">
        <w:rPr>
          <w:rFonts w:cs="Times New Roman"/>
          <w:sz w:val="24"/>
          <w:szCs w:val="24"/>
          <w:lang w:bidi="ar-SA"/>
        </w:rPr>
        <w:t>SIA “B&amp;B Tools Latvija”</w:t>
      </w:r>
      <w:r w:rsidR="00801E5F" w:rsidRPr="00801E5F">
        <w:rPr>
          <w:rFonts w:cs="Times New Roman"/>
          <w:bCs/>
          <w:sz w:val="24"/>
          <w:szCs w:val="24"/>
          <w:lang w:bidi="ar-SA"/>
        </w:rPr>
        <w:t xml:space="preserve"> par iepirkuma 2.daļu, par</w:t>
      </w:r>
      <w:r w:rsidR="00801E5F" w:rsidRPr="00801E5F">
        <w:rPr>
          <w:rFonts w:cs="Times New Roman"/>
          <w:sz w:val="24"/>
          <w:szCs w:val="24"/>
          <w:lang w:bidi="ar-SA"/>
        </w:rPr>
        <w:t xml:space="preserve"> līguma kopējo summu 10325.10</w:t>
      </w:r>
      <w:r w:rsidR="00801E5F" w:rsidRPr="00801E5F">
        <w:rPr>
          <w:rFonts w:cs="Times New Roman"/>
          <w:sz w:val="24"/>
          <w:szCs w:val="24"/>
          <w:lang w:bidi="ar-SA"/>
        </w:rPr>
        <w:t xml:space="preserve"> EUR bez PVN.</w:t>
      </w:r>
    </w:p>
    <w:p w:rsidR="00573BDB" w:rsidRPr="00573BDB" w:rsidRDefault="00573BDB" w:rsidP="00801E5F">
      <w:pPr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F2D81" w:rsidRPr="00214D8B" w:rsidRDefault="004F2D81" w:rsidP="00F36E2F">
      <w:pPr>
        <w:rPr>
          <w:rFonts w:cs="Times New Roman"/>
          <w:sz w:val="24"/>
          <w:szCs w:val="24"/>
        </w:rPr>
      </w:pPr>
    </w:p>
    <w:p w:rsidR="001C30B9" w:rsidRPr="00214D8B" w:rsidRDefault="001C30B9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</w:p>
    <w:p w:rsidR="00D24320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AA0EC4">
        <w:rPr>
          <w:rFonts w:cs="Times New Roman"/>
          <w:sz w:val="24"/>
          <w:szCs w:val="24"/>
        </w:rPr>
        <w:t>priekšsēdētājs</w:t>
      </w:r>
      <w:r w:rsidRPr="00214D8B">
        <w:rPr>
          <w:rFonts w:cs="Times New Roman"/>
          <w:sz w:val="24"/>
          <w:szCs w:val="24"/>
        </w:rPr>
        <w:t>:</w:t>
      </w:r>
      <w:r w:rsidR="00AA0EC4">
        <w:rPr>
          <w:rFonts w:cs="Times New Roman"/>
          <w:sz w:val="24"/>
          <w:szCs w:val="24"/>
        </w:rPr>
        <w:tab/>
        <w:t xml:space="preserve">         </w:t>
      </w:r>
      <w:r w:rsidR="0088622D" w:rsidRPr="00214D8B">
        <w:rPr>
          <w:rFonts w:cs="Times New Roman"/>
          <w:sz w:val="24"/>
          <w:szCs w:val="24"/>
        </w:rPr>
        <w:t xml:space="preserve">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801E5F">
        <w:rPr>
          <w:rFonts w:cs="Times New Roman"/>
          <w:sz w:val="24"/>
          <w:szCs w:val="24"/>
        </w:rPr>
        <w:t>vlt.A.Logins</w:t>
      </w:r>
    </w:p>
    <w:p w:rsidR="00837CE3" w:rsidRPr="00214D8B" w:rsidRDefault="00837CE3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0EC4">
        <w:rPr>
          <w:rFonts w:cs="Times New Roman"/>
          <w:sz w:val="24"/>
          <w:szCs w:val="24"/>
        </w:rPr>
        <w:t>c/d K.Litvina-Čevere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kpr.</w:t>
      </w:r>
      <w:r w:rsidR="00D24320" w:rsidRPr="00214D8B">
        <w:rPr>
          <w:rFonts w:cs="Times New Roman"/>
          <w:sz w:val="24"/>
          <w:szCs w:val="24"/>
        </w:rPr>
        <w:t xml:space="preserve"> </w:t>
      </w:r>
      <w:r w:rsidR="00214D8B" w:rsidRPr="00214D8B">
        <w:rPr>
          <w:rFonts w:cs="Times New Roman"/>
          <w:sz w:val="24"/>
          <w:szCs w:val="24"/>
        </w:rPr>
        <w:t>S.Pavlova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801E5F">
        <w:rPr>
          <w:rFonts w:cs="Times New Roman"/>
          <w:sz w:val="24"/>
          <w:szCs w:val="24"/>
        </w:rPr>
        <w:t>kpt.I.Namovira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srž.G.Kalniņš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EB6B7B" w:rsidRPr="00214D8B" w:rsidRDefault="00EB6B7B" w:rsidP="002F0776">
      <w:pPr>
        <w:rPr>
          <w:rFonts w:cs="Times New Roman"/>
          <w:sz w:val="24"/>
          <w:szCs w:val="24"/>
        </w:rPr>
      </w:pPr>
    </w:p>
    <w:p w:rsidR="004501C4" w:rsidRPr="00214D8B" w:rsidRDefault="004501C4" w:rsidP="00146B3B">
      <w:pPr>
        <w:rPr>
          <w:rFonts w:cs="Times New Roman"/>
          <w:i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214D8B" w:rsidRPr="00214D8B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801E5F">
        <w:rPr>
          <w:rFonts w:cs="Times New Roman"/>
          <w:sz w:val="24"/>
          <w:szCs w:val="24"/>
        </w:rPr>
        <w:t>27</w:t>
      </w:r>
      <w:r w:rsidR="0088622D" w:rsidRPr="00214D8B">
        <w:rPr>
          <w:rFonts w:cs="Times New Roman"/>
          <w:sz w:val="24"/>
          <w:szCs w:val="24"/>
        </w:rPr>
        <w:t>.</w:t>
      </w:r>
      <w:r w:rsidR="00801E5F">
        <w:rPr>
          <w:rFonts w:cs="Times New Roman"/>
          <w:sz w:val="24"/>
          <w:szCs w:val="24"/>
        </w:rPr>
        <w:t>09</w:t>
      </w:r>
      <w:r w:rsidR="00801644" w:rsidRPr="00214D8B">
        <w:rPr>
          <w:rFonts w:cs="Times New Roman"/>
          <w:sz w:val="24"/>
          <w:szCs w:val="24"/>
        </w:rPr>
        <w:t>.201</w:t>
      </w:r>
      <w:r w:rsidR="000753B0" w:rsidRPr="00214D8B">
        <w:rPr>
          <w:rFonts w:cs="Times New Roman"/>
          <w:sz w:val="24"/>
          <w:szCs w:val="24"/>
        </w:rPr>
        <w:t>8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2F084E"/>
    <w:rsid w:val="002F356A"/>
    <w:rsid w:val="00304507"/>
    <w:rsid w:val="00314975"/>
    <w:rsid w:val="00320C58"/>
    <w:rsid w:val="00335C3A"/>
    <w:rsid w:val="00346FE3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501C4"/>
    <w:rsid w:val="00457A26"/>
    <w:rsid w:val="00471C44"/>
    <w:rsid w:val="004820DE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27A57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1E5F"/>
    <w:rsid w:val="00802312"/>
    <w:rsid w:val="0081012A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7</cp:revision>
  <cp:lastPrinted>2012-11-21T11:50:00Z</cp:lastPrinted>
  <dcterms:created xsi:type="dcterms:W3CDTF">2018-09-27T12:54:00Z</dcterms:created>
  <dcterms:modified xsi:type="dcterms:W3CDTF">2018-09-27T13:01:00Z</dcterms:modified>
</cp:coreProperties>
</file>