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7"/>
        <w:gridCol w:w="679"/>
        <w:gridCol w:w="29"/>
        <w:gridCol w:w="1843"/>
        <w:gridCol w:w="1985"/>
        <w:gridCol w:w="1134"/>
        <w:gridCol w:w="1275"/>
      </w:tblGrid>
      <w:tr w:rsidR="00640CE5" w:rsidRPr="000725EF" w:rsidTr="000725EF">
        <w:trPr>
          <w:trHeight w:val="348"/>
          <w:jc w:val="center"/>
        </w:trPr>
        <w:tc>
          <w:tcPr>
            <w:tcW w:w="2689" w:type="dxa"/>
            <w:vAlign w:val="center"/>
          </w:tcPr>
          <w:p w:rsidR="00640CE5" w:rsidRPr="000725EF" w:rsidRDefault="00D368B6" w:rsidP="00791276">
            <w:pPr>
              <w:pStyle w:val="Header"/>
              <w:tabs>
                <w:tab w:val="clear" w:pos="4320"/>
                <w:tab w:val="clear" w:pos="8640"/>
              </w:tabs>
              <w:rPr>
                <w:rFonts w:ascii="Times New Roman" w:hAnsi="Times New Roman"/>
                <w:bCs/>
                <w:sz w:val="20"/>
              </w:rPr>
            </w:pPr>
            <w:r w:rsidRPr="000725EF">
              <w:rPr>
                <w:rFonts w:ascii="Times New Roman" w:hAnsi="Times New Roman"/>
                <w:bCs/>
                <w:sz w:val="20"/>
              </w:rPr>
              <w:t>Pasūtītāja nosaukums un adrese, iepirkuma identifikācijas numurs, iepirkuma procedūras veids, kā arī līguma priekšmets:</w:t>
            </w:r>
          </w:p>
        </w:tc>
        <w:tc>
          <w:tcPr>
            <w:tcW w:w="7512" w:type="dxa"/>
            <w:gridSpan w:val="7"/>
            <w:vAlign w:val="center"/>
          </w:tcPr>
          <w:p w:rsidR="008C3462" w:rsidRPr="000725EF" w:rsidRDefault="00D368B6" w:rsidP="008C3462">
            <w:pPr>
              <w:widowControl w:val="0"/>
              <w:spacing w:line="276" w:lineRule="auto"/>
              <w:ind w:right="317"/>
              <w:jc w:val="both"/>
              <w:rPr>
                <w:b/>
                <w:lang w:val="ru-RU" w:eastAsia="ru-RU"/>
              </w:rPr>
            </w:pPr>
            <w:r w:rsidRPr="000725EF">
              <w:t xml:space="preserve">Aizsardzības ministrijas Nacionālo bruņoto spēku Nodrošinājuma pavēlniecības štābs, </w:t>
            </w:r>
            <w:r w:rsidR="004B717F" w:rsidRPr="000725EF">
              <w:t>Vienības gatve 56, Rīga, LV-1004,</w:t>
            </w:r>
            <w:r w:rsidR="00584D0E" w:rsidRPr="000725EF">
              <w:t xml:space="preserve"> </w:t>
            </w:r>
            <w:r w:rsidR="005E68E2" w:rsidRPr="000725EF">
              <w:t xml:space="preserve">iepirkuma </w:t>
            </w:r>
            <w:r w:rsidR="001A427B" w:rsidRPr="000725EF">
              <w:rPr>
                <w:b/>
                <w:lang w:val="ru-RU" w:eastAsia="ru-RU"/>
              </w:rPr>
              <w:t>“</w:t>
            </w:r>
            <w:r w:rsidR="009A176C" w:rsidRPr="000725EF">
              <w:rPr>
                <w:b/>
                <w:lang w:val="lv-LV"/>
              </w:rPr>
              <w:t>Drošības sistēmu uzturēšana, apkope un pilnveidošana</w:t>
            </w:r>
            <w:r w:rsidR="00F0107E" w:rsidRPr="000725EF">
              <w:rPr>
                <w:b/>
                <w:lang w:val="ru-RU" w:eastAsia="ru-RU"/>
              </w:rPr>
              <w:t xml:space="preserve"> </w:t>
            </w:r>
            <w:r w:rsidR="008C3462" w:rsidRPr="000725EF">
              <w:rPr>
                <w:b/>
                <w:lang w:val="ru-RU" w:eastAsia="ru-RU"/>
              </w:rPr>
              <w:t>”</w:t>
            </w:r>
            <w:r w:rsidR="008C3462" w:rsidRPr="000725EF">
              <w:rPr>
                <w:b/>
                <w:lang w:val="lv-LV" w:eastAsia="ru-RU"/>
              </w:rPr>
              <w:t xml:space="preserve"> </w:t>
            </w:r>
            <w:r w:rsidR="008C3462" w:rsidRPr="000725EF">
              <w:rPr>
                <w:b/>
                <w:lang w:val="ru-RU" w:eastAsia="ru-RU"/>
              </w:rPr>
              <w:t xml:space="preserve">(identifikācijas Nr. </w:t>
            </w:r>
            <w:r w:rsidR="008C3462" w:rsidRPr="000725EF">
              <w:rPr>
                <w:b/>
                <w:lang w:val="lv-LV" w:eastAsia="ru-RU"/>
              </w:rPr>
              <w:t xml:space="preserve">AM </w:t>
            </w:r>
            <w:r w:rsidR="008C3462" w:rsidRPr="000725EF">
              <w:rPr>
                <w:b/>
                <w:lang w:val="ru-RU" w:eastAsia="ru-RU"/>
              </w:rPr>
              <w:t>NBS NP 2018/0</w:t>
            </w:r>
            <w:r w:rsidR="00F0107E" w:rsidRPr="000725EF">
              <w:rPr>
                <w:b/>
                <w:lang w:val="lv-LV" w:eastAsia="ru-RU"/>
              </w:rPr>
              <w:t>32</w:t>
            </w:r>
            <w:r w:rsidR="008C3462" w:rsidRPr="000725EF">
              <w:rPr>
                <w:b/>
                <w:lang w:val="ru-RU" w:eastAsia="ru-RU"/>
              </w:rPr>
              <w:t>)</w:t>
            </w:r>
          </w:p>
          <w:p w:rsidR="00A36E10" w:rsidRPr="000725EF" w:rsidRDefault="00A36E10" w:rsidP="008C3462">
            <w:pPr>
              <w:widowControl w:val="0"/>
              <w:spacing w:line="276" w:lineRule="auto"/>
              <w:ind w:right="317"/>
              <w:jc w:val="both"/>
            </w:pPr>
          </w:p>
        </w:tc>
      </w:tr>
      <w:tr w:rsidR="00D368B6" w:rsidRPr="000725EF" w:rsidTr="000725EF">
        <w:trPr>
          <w:trHeight w:val="348"/>
          <w:jc w:val="center"/>
        </w:trPr>
        <w:tc>
          <w:tcPr>
            <w:tcW w:w="2689" w:type="dxa"/>
            <w:vAlign w:val="center"/>
          </w:tcPr>
          <w:p w:rsidR="00D368B6" w:rsidRPr="000725EF" w:rsidRDefault="00D368B6" w:rsidP="00791276">
            <w:pPr>
              <w:pStyle w:val="Header"/>
              <w:tabs>
                <w:tab w:val="clear" w:pos="4320"/>
                <w:tab w:val="clear" w:pos="8640"/>
              </w:tabs>
              <w:rPr>
                <w:rFonts w:ascii="Times New Roman" w:hAnsi="Times New Roman"/>
                <w:bCs/>
                <w:sz w:val="20"/>
              </w:rPr>
            </w:pPr>
            <w:r w:rsidRPr="000725EF">
              <w:rPr>
                <w:rFonts w:ascii="Times New Roman" w:hAnsi="Times New Roman"/>
                <w:bCs/>
                <w:sz w:val="20"/>
              </w:rPr>
              <w:t>Datums, kad paziņojums par</w:t>
            </w:r>
            <w:r w:rsidR="00FA10EE" w:rsidRPr="000725EF">
              <w:rPr>
                <w:rFonts w:ascii="Times New Roman" w:hAnsi="Times New Roman"/>
                <w:bCs/>
                <w:sz w:val="20"/>
              </w:rPr>
              <w:t xml:space="preserve"> plānoto</w:t>
            </w:r>
            <w:r w:rsidRPr="000725EF">
              <w:rPr>
                <w:rFonts w:ascii="Times New Roman" w:hAnsi="Times New Roman"/>
                <w:bCs/>
                <w:sz w:val="20"/>
              </w:rPr>
              <w:t xml:space="preserve"> līgumu publicēts </w:t>
            </w:r>
            <w:r w:rsidR="00FA10EE" w:rsidRPr="000725EF">
              <w:rPr>
                <w:rFonts w:ascii="Times New Roman" w:hAnsi="Times New Roman"/>
                <w:bCs/>
                <w:sz w:val="20"/>
              </w:rPr>
              <w:t>Iepirkumu uzraudzības biroja</w:t>
            </w:r>
            <w:r w:rsidRPr="000725EF">
              <w:rPr>
                <w:rFonts w:ascii="Times New Roman" w:hAnsi="Times New Roman"/>
                <w:bCs/>
                <w:sz w:val="20"/>
              </w:rPr>
              <w:t xml:space="preserve"> </w:t>
            </w:r>
            <w:r w:rsidR="00FA10EE" w:rsidRPr="000725EF">
              <w:rPr>
                <w:rFonts w:ascii="Times New Roman" w:hAnsi="Times New Roman"/>
                <w:bCs/>
                <w:sz w:val="20"/>
              </w:rPr>
              <w:t>mājaslapā</w:t>
            </w:r>
            <w:r w:rsidRPr="000725EF">
              <w:rPr>
                <w:rFonts w:ascii="Times New Roman" w:hAnsi="Times New Roman"/>
                <w:bCs/>
                <w:sz w:val="20"/>
              </w:rPr>
              <w:t xml:space="preserve"> internetā;</w:t>
            </w:r>
          </w:p>
        </w:tc>
        <w:tc>
          <w:tcPr>
            <w:tcW w:w="7512" w:type="dxa"/>
            <w:gridSpan w:val="7"/>
            <w:vAlign w:val="center"/>
          </w:tcPr>
          <w:p w:rsidR="00D368B6" w:rsidRPr="000725EF" w:rsidRDefault="00E51D6A" w:rsidP="0043595D">
            <w:pPr>
              <w:pStyle w:val="Subtitle"/>
              <w:jc w:val="left"/>
              <w:rPr>
                <w:b w:val="0"/>
                <w:sz w:val="20"/>
              </w:rPr>
            </w:pPr>
            <w:r w:rsidRPr="000725EF">
              <w:rPr>
                <w:b w:val="0"/>
                <w:sz w:val="20"/>
              </w:rPr>
              <w:t>201</w:t>
            </w:r>
            <w:r w:rsidR="005E68E2" w:rsidRPr="000725EF">
              <w:rPr>
                <w:b w:val="0"/>
                <w:sz w:val="20"/>
              </w:rPr>
              <w:t>8</w:t>
            </w:r>
            <w:r w:rsidRPr="000725EF">
              <w:rPr>
                <w:b w:val="0"/>
                <w:sz w:val="20"/>
              </w:rPr>
              <w:t xml:space="preserve">.gada </w:t>
            </w:r>
            <w:r w:rsidR="009A176C" w:rsidRPr="000725EF">
              <w:rPr>
                <w:b w:val="0"/>
                <w:sz w:val="20"/>
              </w:rPr>
              <w:t>29</w:t>
            </w:r>
            <w:r w:rsidRPr="000725EF">
              <w:rPr>
                <w:b w:val="0"/>
                <w:sz w:val="20"/>
              </w:rPr>
              <w:t>.</w:t>
            </w:r>
            <w:r w:rsidR="00C228D7" w:rsidRPr="000725EF">
              <w:rPr>
                <w:b w:val="0"/>
                <w:sz w:val="20"/>
              </w:rPr>
              <w:t>j</w:t>
            </w:r>
            <w:r w:rsidR="008C3462" w:rsidRPr="000725EF">
              <w:rPr>
                <w:b w:val="0"/>
                <w:sz w:val="20"/>
              </w:rPr>
              <w:t>ūnij</w:t>
            </w:r>
            <w:r w:rsidR="00C228D7" w:rsidRPr="000725EF">
              <w:rPr>
                <w:b w:val="0"/>
                <w:sz w:val="20"/>
              </w:rPr>
              <w:t>ā</w:t>
            </w:r>
          </w:p>
        </w:tc>
      </w:tr>
      <w:tr w:rsidR="00416791" w:rsidRPr="000725EF" w:rsidTr="000725EF">
        <w:trPr>
          <w:trHeight w:val="588"/>
          <w:jc w:val="center"/>
        </w:trPr>
        <w:tc>
          <w:tcPr>
            <w:tcW w:w="2689" w:type="dxa"/>
            <w:vAlign w:val="center"/>
          </w:tcPr>
          <w:p w:rsidR="00416791" w:rsidRPr="000725EF" w:rsidRDefault="00416791" w:rsidP="00791276">
            <w:pPr>
              <w:pStyle w:val="Header"/>
              <w:tabs>
                <w:tab w:val="clear" w:pos="4320"/>
                <w:tab w:val="clear" w:pos="8640"/>
              </w:tabs>
              <w:rPr>
                <w:rFonts w:ascii="Times New Roman" w:hAnsi="Times New Roman"/>
                <w:bCs/>
                <w:sz w:val="20"/>
              </w:rPr>
            </w:pPr>
            <w:r w:rsidRPr="000725EF">
              <w:rPr>
                <w:rFonts w:ascii="Times New Roman" w:hAnsi="Times New Roman"/>
                <w:bCs/>
                <w:sz w:val="20"/>
              </w:rPr>
              <w:t>Komisijas sastāvs:</w:t>
            </w:r>
          </w:p>
        </w:tc>
        <w:tc>
          <w:tcPr>
            <w:tcW w:w="7512" w:type="dxa"/>
            <w:gridSpan w:val="7"/>
            <w:vAlign w:val="center"/>
          </w:tcPr>
          <w:p w:rsidR="003A4A8B" w:rsidRPr="000725EF" w:rsidRDefault="00F53C2E" w:rsidP="00C228D7">
            <w:pPr>
              <w:pStyle w:val="Header"/>
              <w:rPr>
                <w:rFonts w:ascii="Times New Roman" w:hAnsi="Times New Roman"/>
                <w:sz w:val="20"/>
              </w:rPr>
            </w:pPr>
            <w:r w:rsidRPr="000725EF">
              <w:rPr>
                <w:rFonts w:ascii="Times New Roman" w:hAnsi="Times New Roman"/>
                <w:sz w:val="20"/>
              </w:rPr>
              <w:t xml:space="preserve">Pamatojoties uz </w:t>
            </w:r>
            <w:r w:rsidR="00584D0E" w:rsidRPr="000725EF">
              <w:rPr>
                <w:rFonts w:ascii="Times New Roman" w:hAnsi="Times New Roman"/>
                <w:sz w:val="20"/>
              </w:rPr>
              <w:t xml:space="preserve">NP komandiera </w:t>
            </w:r>
            <w:r w:rsidR="00E51D6A" w:rsidRPr="000725EF">
              <w:rPr>
                <w:rFonts w:ascii="Times New Roman" w:hAnsi="Times New Roman"/>
                <w:sz w:val="20"/>
              </w:rPr>
              <w:t>201</w:t>
            </w:r>
            <w:r w:rsidR="004723DA" w:rsidRPr="000725EF">
              <w:rPr>
                <w:rFonts w:ascii="Times New Roman" w:hAnsi="Times New Roman"/>
                <w:sz w:val="20"/>
              </w:rPr>
              <w:t>8</w:t>
            </w:r>
            <w:r w:rsidR="00584D0E" w:rsidRPr="000725EF">
              <w:rPr>
                <w:rFonts w:ascii="Times New Roman" w:hAnsi="Times New Roman"/>
                <w:sz w:val="20"/>
              </w:rPr>
              <w:t xml:space="preserve">. gada </w:t>
            </w:r>
            <w:r w:rsidR="009A176C" w:rsidRPr="000725EF">
              <w:rPr>
                <w:rFonts w:ascii="Times New Roman" w:hAnsi="Times New Roman"/>
                <w:sz w:val="20"/>
              </w:rPr>
              <w:t>26</w:t>
            </w:r>
            <w:r w:rsidR="00584D0E" w:rsidRPr="000725EF">
              <w:rPr>
                <w:rFonts w:ascii="Times New Roman" w:hAnsi="Times New Roman"/>
                <w:sz w:val="20"/>
              </w:rPr>
              <w:t>.</w:t>
            </w:r>
            <w:r w:rsidR="007316BE" w:rsidRPr="000725EF">
              <w:rPr>
                <w:rFonts w:ascii="Times New Roman" w:hAnsi="Times New Roman"/>
                <w:sz w:val="20"/>
              </w:rPr>
              <w:t>jūnij</w:t>
            </w:r>
            <w:r w:rsidR="00E30FFF" w:rsidRPr="000725EF">
              <w:rPr>
                <w:rFonts w:ascii="Times New Roman" w:hAnsi="Times New Roman"/>
                <w:sz w:val="20"/>
              </w:rPr>
              <w:t>a</w:t>
            </w:r>
            <w:r w:rsidR="008E05C3" w:rsidRPr="000725EF">
              <w:rPr>
                <w:rFonts w:ascii="Times New Roman" w:hAnsi="Times New Roman"/>
                <w:sz w:val="20"/>
              </w:rPr>
              <w:t xml:space="preserve"> pavēli Nr.</w:t>
            </w:r>
            <w:r w:rsidR="009A176C" w:rsidRPr="000725EF">
              <w:rPr>
                <w:rFonts w:ascii="Times New Roman" w:hAnsi="Times New Roman"/>
                <w:sz w:val="20"/>
              </w:rPr>
              <w:t>374</w:t>
            </w:r>
          </w:p>
        </w:tc>
      </w:tr>
      <w:tr w:rsidR="00416791" w:rsidRPr="000725EF" w:rsidTr="000725EF">
        <w:trPr>
          <w:trHeight w:val="348"/>
          <w:jc w:val="center"/>
        </w:trPr>
        <w:tc>
          <w:tcPr>
            <w:tcW w:w="2689" w:type="dxa"/>
            <w:vAlign w:val="center"/>
          </w:tcPr>
          <w:p w:rsidR="00416791" w:rsidRPr="000725EF" w:rsidRDefault="00A4322D" w:rsidP="00A4322D">
            <w:pPr>
              <w:pStyle w:val="Header"/>
              <w:tabs>
                <w:tab w:val="clear" w:pos="4320"/>
                <w:tab w:val="clear" w:pos="8640"/>
              </w:tabs>
              <w:rPr>
                <w:rFonts w:ascii="Times New Roman" w:hAnsi="Times New Roman"/>
                <w:bCs/>
                <w:sz w:val="20"/>
              </w:rPr>
            </w:pPr>
            <w:r w:rsidRPr="000725EF">
              <w:rPr>
                <w:rFonts w:ascii="Times New Roman" w:hAnsi="Times New Roman"/>
                <w:bCs/>
                <w:sz w:val="20"/>
              </w:rPr>
              <w:t xml:space="preserve">Pieteikumu </w:t>
            </w:r>
            <w:r w:rsidR="00416791" w:rsidRPr="000725EF">
              <w:rPr>
                <w:rFonts w:ascii="Times New Roman" w:hAnsi="Times New Roman"/>
                <w:bCs/>
                <w:sz w:val="20"/>
              </w:rPr>
              <w:t>iesniegšanas termiņš:</w:t>
            </w:r>
          </w:p>
        </w:tc>
        <w:tc>
          <w:tcPr>
            <w:tcW w:w="7512" w:type="dxa"/>
            <w:gridSpan w:val="7"/>
            <w:vAlign w:val="center"/>
          </w:tcPr>
          <w:p w:rsidR="00416791" w:rsidRPr="000725EF" w:rsidRDefault="009A176C" w:rsidP="00C228D7">
            <w:pPr>
              <w:pStyle w:val="Subtitle"/>
              <w:jc w:val="left"/>
              <w:rPr>
                <w:b w:val="0"/>
                <w:sz w:val="20"/>
              </w:rPr>
            </w:pPr>
            <w:r w:rsidRPr="000725EF">
              <w:rPr>
                <w:b w:val="0"/>
                <w:sz w:val="20"/>
              </w:rPr>
              <w:t>11</w:t>
            </w:r>
            <w:r w:rsidR="00E30FFF" w:rsidRPr="000725EF">
              <w:rPr>
                <w:b w:val="0"/>
                <w:sz w:val="20"/>
              </w:rPr>
              <w:t>.</w:t>
            </w:r>
            <w:r w:rsidR="007E1F7B" w:rsidRPr="000725EF">
              <w:rPr>
                <w:b w:val="0"/>
                <w:sz w:val="20"/>
              </w:rPr>
              <w:t>0</w:t>
            </w:r>
            <w:r w:rsidR="007316BE" w:rsidRPr="000725EF">
              <w:rPr>
                <w:b w:val="0"/>
                <w:sz w:val="20"/>
              </w:rPr>
              <w:t>7</w:t>
            </w:r>
            <w:r w:rsidR="007E1F7B" w:rsidRPr="000725EF">
              <w:rPr>
                <w:b w:val="0"/>
                <w:sz w:val="20"/>
              </w:rPr>
              <w:t>.2018.</w:t>
            </w:r>
            <w:r w:rsidR="00E51D6A" w:rsidRPr="000725EF">
              <w:rPr>
                <w:b w:val="0"/>
                <w:sz w:val="20"/>
              </w:rPr>
              <w:t xml:space="preserve">, plkst. </w:t>
            </w:r>
            <w:r w:rsidR="009E0736" w:rsidRPr="000725EF">
              <w:rPr>
                <w:b w:val="0"/>
                <w:sz w:val="20"/>
              </w:rPr>
              <w:t>1</w:t>
            </w:r>
            <w:r w:rsidR="004723DA" w:rsidRPr="000725EF">
              <w:rPr>
                <w:b w:val="0"/>
                <w:sz w:val="20"/>
              </w:rPr>
              <w:t>1</w:t>
            </w:r>
            <w:r w:rsidR="00E51D6A" w:rsidRPr="000725EF">
              <w:rPr>
                <w:b w:val="0"/>
                <w:sz w:val="20"/>
              </w:rPr>
              <w:t>:00</w:t>
            </w:r>
          </w:p>
        </w:tc>
      </w:tr>
      <w:tr w:rsidR="008A6D2A" w:rsidRPr="000725EF" w:rsidTr="000725EF">
        <w:trPr>
          <w:trHeight w:val="81"/>
          <w:jc w:val="center"/>
        </w:trPr>
        <w:tc>
          <w:tcPr>
            <w:tcW w:w="2689" w:type="dxa"/>
            <w:vMerge w:val="restart"/>
            <w:vAlign w:val="center"/>
          </w:tcPr>
          <w:p w:rsidR="008A6D2A" w:rsidRPr="000725EF" w:rsidRDefault="008A6D2A" w:rsidP="00C53FD0">
            <w:pPr>
              <w:pStyle w:val="Header"/>
              <w:tabs>
                <w:tab w:val="clear" w:pos="4320"/>
                <w:tab w:val="clear" w:pos="8640"/>
              </w:tabs>
              <w:rPr>
                <w:rFonts w:ascii="Times New Roman" w:hAnsi="Times New Roman"/>
                <w:bCs/>
                <w:sz w:val="20"/>
              </w:rPr>
            </w:pPr>
            <w:r w:rsidRPr="000725EF">
              <w:rPr>
                <w:rFonts w:ascii="Times New Roman" w:hAnsi="Times New Roman"/>
                <w:bCs/>
                <w:sz w:val="20"/>
              </w:rPr>
              <w:t>To pretendentu nosauku</w:t>
            </w:r>
            <w:r w:rsidR="00C53FD0" w:rsidRPr="000725EF">
              <w:rPr>
                <w:rFonts w:ascii="Times New Roman" w:hAnsi="Times New Roman"/>
                <w:bCs/>
                <w:sz w:val="20"/>
              </w:rPr>
              <w:t>mi, kuri iesnieguši pieteikumu dalībai iepirkuma procedūrā</w:t>
            </w:r>
          </w:p>
        </w:tc>
        <w:tc>
          <w:tcPr>
            <w:tcW w:w="567" w:type="dxa"/>
            <w:shd w:val="clear" w:color="auto" w:fill="auto"/>
            <w:vAlign w:val="center"/>
          </w:tcPr>
          <w:p w:rsidR="008A6D2A" w:rsidRPr="000725EF" w:rsidRDefault="008A6D2A" w:rsidP="00A4322D">
            <w:pPr>
              <w:jc w:val="center"/>
              <w:rPr>
                <w:lang w:val="lv-LV"/>
              </w:rPr>
            </w:pPr>
            <w:r w:rsidRPr="000725EF">
              <w:rPr>
                <w:lang w:val="lv-LV"/>
              </w:rPr>
              <w:t>Nr.</w:t>
            </w:r>
          </w:p>
          <w:p w:rsidR="008A6D2A" w:rsidRPr="000725EF" w:rsidRDefault="008A6D2A" w:rsidP="00A4322D">
            <w:pPr>
              <w:jc w:val="center"/>
              <w:rPr>
                <w:lang w:val="lv-LV"/>
              </w:rPr>
            </w:pPr>
            <w:r w:rsidRPr="000725EF">
              <w:rPr>
                <w:lang w:val="lv-LV"/>
              </w:rPr>
              <w:t>p.k.</w:t>
            </w:r>
          </w:p>
        </w:tc>
        <w:tc>
          <w:tcPr>
            <w:tcW w:w="679" w:type="dxa"/>
            <w:vAlign w:val="center"/>
          </w:tcPr>
          <w:p w:rsidR="008A6D2A" w:rsidRPr="000725EF" w:rsidRDefault="008A6D2A" w:rsidP="00A4322D">
            <w:pPr>
              <w:jc w:val="center"/>
              <w:rPr>
                <w:lang w:val="lv-LV"/>
              </w:rPr>
            </w:pPr>
            <w:r w:rsidRPr="000725EF">
              <w:rPr>
                <w:lang w:val="lv-LV"/>
              </w:rPr>
              <w:t>Reģ.</w:t>
            </w:r>
          </w:p>
          <w:p w:rsidR="008A6D2A" w:rsidRPr="000725EF" w:rsidRDefault="008A6D2A" w:rsidP="00A4322D">
            <w:pPr>
              <w:jc w:val="center"/>
              <w:rPr>
                <w:lang w:val="lv-LV"/>
              </w:rPr>
            </w:pPr>
            <w:r w:rsidRPr="000725EF">
              <w:rPr>
                <w:lang w:val="lv-LV"/>
              </w:rPr>
              <w:t>Nr.</w:t>
            </w:r>
          </w:p>
        </w:tc>
        <w:tc>
          <w:tcPr>
            <w:tcW w:w="1872" w:type="dxa"/>
            <w:gridSpan w:val="2"/>
            <w:shd w:val="clear" w:color="auto" w:fill="auto"/>
            <w:vAlign w:val="center"/>
          </w:tcPr>
          <w:p w:rsidR="008A6D2A" w:rsidRPr="000725EF" w:rsidRDefault="008A6D2A" w:rsidP="00A4322D">
            <w:pPr>
              <w:jc w:val="center"/>
              <w:rPr>
                <w:lang w:val="lv-LV"/>
              </w:rPr>
            </w:pPr>
            <w:r w:rsidRPr="000725EF">
              <w:rPr>
                <w:lang w:val="lv-LV"/>
              </w:rPr>
              <w:t>Iesniegšanas datums un laiks</w:t>
            </w:r>
          </w:p>
        </w:tc>
        <w:tc>
          <w:tcPr>
            <w:tcW w:w="4394" w:type="dxa"/>
            <w:gridSpan w:val="3"/>
            <w:shd w:val="clear" w:color="auto" w:fill="auto"/>
            <w:vAlign w:val="center"/>
          </w:tcPr>
          <w:p w:rsidR="008A6D2A" w:rsidRPr="000725EF" w:rsidRDefault="008A6D2A" w:rsidP="00A4322D">
            <w:pPr>
              <w:jc w:val="center"/>
              <w:rPr>
                <w:lang w:val="lv-LV"/>
              </w:rPr>
            </w:pPr>
          </w:p>
          <w:p w:rsidR="008A6D2A" w:rsidRPr="000725EF" w:rsidRDefault="008A6D2A" w:rsidP="00A4322D">
            <w:pPr>
              <w:jc w:val="center"/>
              <w:rPr>
                <w:bCs/>
                <w:color w:val="000000"/>
                <w:lang w:val="lv-LV"/>
              </w:rPr>
            </w:pPr>
            <w:r w:rsidRPr="000725EF">
              <w:rPr>
                <w:lang w:val="lv-LV"/>
              </w:rPr>
              <w:t>Pretendenta nosaukums, Reģ. Nr.</w:t>
            </w:r>
          </w:p>
        </w:tc>
      </w:tr>
      <w:tr w:rsidR="008A6D2A" w:rsidRPr="000725EF" w:rsidTr="000725EF">
        <w:trPr>
          <w:trHeight w:val="162"/>
          <w:jc w:val="center"/>
        </w:trPr>
        <w:tc>
          <w:tcPr>
            <w:tcW w:w="2689" w:type="dxa"/>
            <w:vMerge/>
            <w:vAlign w:val="center"/>
          </w:tcPr>
          <w:p w:rsidR="008A6D2A" w:rsidRPr="000725EF" w:rsidRDefault="008A6D2A" w:rsidP="008A6D2A">
            <w:pPr>
              <w:pStyle w:val="Header"/>
              <w:tabs>
                <w:tab w:val="clear" w:pos="4320"/>
                <w:tab w:val="clear" w:pos="8640"/>
              </w:tabs>
              <w:rPr>
                <w:rFonts w:ascii="Times New Roman" w:hAnsi="Times New Roman"/>
                <w:bCs/>
                <w:sz w:val="20"/>
              </w:rPr>
            </w:pPr>
          </w:p>
        </w:tc>
        <w:tc>
          <w:tcPr>
            <w:tcW w:w="567" w:type="dxa"/>
            <w:vAlign w:val="center"/>
          </w:tcPr>
          <w:p w:rsidR="008A6D2A" w:rsidRPr="000725EF" w:rsidRDefault="008A6D2A" w:rsidP="008A6D2A">
            <w:pPr>
              <w:pStyle w:val="Header"/>
              <w:tabs>
                <w:tab w:val="left" w:pos="720"/>
              </w:tabs>
              <w:rPr>
                <w:rFonts w:ascii="Times New Roman" w:hAnsi="Times New Roman"/>
                <w:sz w:val="20"/>
              </w:rPr>
            </w:pPr>
            <w:r w:rsidRPr="000725EF">
              <w:rPr>
                <w:rFonts w:ascii="Times New Roman" w:hAnsi="Times New Roman"/>
                <w:sz w:val="20"/>
              </w:rPr>
              <w:t>1.</w:t>
            </w:r>
          </w:p>
        </w:tc>
        <w:tc>
          <w:tcPr>
            <w:tcW w:w="679" w:type="dxa"/>
            <w:shd w:val="clear" w:color="auto" w:fill="auto"/>
          </w:tcPr>
          <w:p w:rsidR="008A6D2A" w:rsidRPr="000725EF" w:rsidRDefault="00716CAE" w:rsidP="008A6D2A">
            <w:pPr>
              <w:jc w:val="center"/>
              <w:rPr>
                <w:lang w:val="lv-LV"/>
              </w:rPr>
            </w:pPr>
            <w:r w:rsidRPr="000725EF">
              <w:rPr>
                <w:lang w:val="lv-LV"/>
              </w:rPr>
              <w:t>427</w:t>
            </w:r>
          </w:p>
        </w:tc>
        <w:tc>
          <w:tcPr>
            <w:tcW w:w="1872" w:type="dxa"/>
            <w:gridSpan w:val="2"/>
            <w:shd w:val="clear" w:color="auto" w:fill="auto"/>
          </w:tcPr>
          <w:p w:rsidR="008A6D2A" w:rsidRPr="000725EF" w:rsidRDefault="00716CAE" w:rsidP="008A6D2A">
            <w:pPr>
              <w:jc w:val="center"/>
              <w:rPr>
                <w:lang w:val="lv-LV"/>
              </w:rPr>
            </w:pPr>
            <w:r w:rsidRPr="000725EF">
              <w:rPr>
                <w:lang w:val="lv-LV"/>
              </w:rPr>
              <w:t>11.07.2018 plkst.10:22</w:t>
            </w:r>
          </w:p>
        </w:tc>
        <w:tc>
          <w:tcPr>
            <w:tcW w:w="4394" w:type="dxa"/>
            <w:gridSpan w:val="3"/>
            <w:vAlign w:val="center"/>
          </w:tcPr>
          <w:p w:rsidR="00716CAE" w:rsidRPr="000725EF" w:rsidRDefault="00716CAE" w:rsidP="00716CAE">
            <w:pPr>
              <w:pStyle w:val="Header"/>
              <w:jc w:val="center"/>
              <w:rPr>
                <w:rFonts w:ascii="Times New Roman" w:hAnsi="Times New Roman"/>
                <w:sz w:val="20"/>
              </w:rPr>
            </w:pPr>
            <w:r w:rsidRPr="000725EF">
              <w:rPr>
                <w:rFonts w:ascii="Times New Roman" w:hAnsi="Times New Roman"/>
                <w:sz w:val="20"/>
              </w:rPr>
              <w:t xml:space="preserve">SIA “Telekom Serviss” </w:t>
            </w:r>
          </w:p>
          <w:p w:rsidR="008A6D2A" w:rsidRPr="000725EF" w:rsidRDefault="00716CAE" w:rsidP="00716CAE">
            <w:pPr>
              <w:pStyle w:val="Header"/>
              <w:jc w:val="center"/>
              <w:rPr>
                <w:rFonts w:ascii="Times New Roman" w:hAnsi="Times New Roman"/>
                <w:sz w:val="20"/>
              </w:rPr>
            </w:pPr>
            <w:r w:rsidRPr="000725EF">
              <w:rPr>
                <w:rFonts w:ascii="Times New Roman" w:hAnsi="Times New Roman"/>
                <w:sz w:val="20"/>
              </w:rPr>
              <w:t>Reģ. Nr.40003131821</w:t>
            </w:r>
          </w:p>
        </w:tc>
      </w:tr>
      <w:tr w:rsidR="00716CAE" w:rsidRPr="000725EF" w:rsidTr="000725EF">
        <w:trPr>
          <w:trHeight w:val="274"/>
          <w:jc w:val="center"/>
        </w:trPr>
        <w:tc>
          <w:tcPr>
            <w:tcW w:w="2689" w:type="dxa"/>
            <w:vMerge/>
            <w:vAlign w:val="center"/>
          </w:tcPr>
          <w:p w:rsidR="00716CAE" w:rsidRPr="000725EF" w:rsidRDefault="00716CAE" w:rsidP="00716CAE">
            <w:pPr>
              <w:pStyle w:val="Header"/>
              <w:tabs>
                <w:tab w:val="clear" w:pos="4320"/>
                <w:tab w:val="clear" w:pos="8640"/>
              </w:tabs>
              <w:rPr>
                <w:rFonts w:ascii="Times New Roman" w:hAnsi="Times New Roman"/>
                <w:bCs/>
                <w:sz w:val="20"/>
              </w:rPr>
            </w:pPr>
          </w:p>
        </w:tc>
        <w:tc>
          <w:tcPr>
            <w:tcW w:w="567" w:type="dxa"/>
            <w:vAlign w:val="center"/>
          </w:tcPr>
          <w:p w:rsidR="00716CAE" w:rsidRPr="000725EF" w:rsidRDefault="00716CAE" w:rsidP="00716CAE">
            <w:pPr>
              <w:pStyle w:val="Header"/>
              <w:tabs>
                <w:tab w:val="left" w:pos="720"/>
              </w:tabs>
              <w:rPr>
                <w:rFonts w:ascii="Times New Roman" w:hAnsi="Times New Roman"/>
                <w:sz w:val="20"/>
              </w:rPr>
            </w:pPr>
            <w:r w:rsidRPr="000725EF">
              <w:rPr>
                <w:rFonts w:ascii="Times New Roman" w:hAnsi="Times New Roman"/>
                <w:sz w:val="20"/>
              </w:rPr>
              <w:t>2.</w:t>
            </w:r>
          </w:p>
        </w:tc>
        <w:tc>
          <w:tcPr>
            <w:tcW w:w="679" w:type="dxa"/>
            <w:shd w:val="clear" w:color="auto" w:fill="auto"/>
          </w:tcPr>
          <w:p w:rsidR="00716CAE" w:rsidRPr="000725EF" w:rsidRDefault="00716CAE" w:rsidP="00716CAE">
            <w:pPr>
              <w:jc w:val="center"/>
              <w:rPr>
                <w:highlight w:val="yellow"/>
                <w:lang w:val="lv-LV"/>
              </w:rPr>
            </w:pPr>
            <w:r w:rsidRPr="000725EF">
              <w:rPr>
                <w:lang w:val="lv-LV"/>
              </w:rPr>
              <w:t>428</w:t>
            </w:r>
          </w:p>
        </w:tc>
        <w:tc>
          <w:tcPr>
            <w:tcW w:w="1872" w:type="dxa"/>
            <w:gridSpan w:val="2"/>
            <w:shd w:val="clear" w:color="auto" w:fill="auto"/>
          </w:tcPr>
          <w:p w:rsidR="00716CAE" w:rsidRPr="000725EF" w:rsidRDefault="00716CAE" w:rsidP="00716CAE">
            <w:pPr>
              <w:jc w:val="center"/>
              <w:rPr>
                <w:highlight w:val="yellow"/>
                <w:lang w:val="lv-LV"/>
              </w:rPr>
            </w:pPr>
            <w:r w:rsidRPr="000725EF">
              <w:rPr>
                <w:lang w:val="lv-LV"/>
              </w:rPr>
              <w:t>11.07.2018 plkst.10:40</w:t>
            </w:r>
          </w:p>
        </w:tc>
        <w:tc>
          <w:tcPr>
            <w:tcW w:w="4394" w:type="dxa"/>
            <w:gridSpan w:val="3"/>
            <w:vAlign w:val="center"/>
          </w:tcPr>
          <w:p w:rsidR="00716CAE" w:rsidRPr="000725EF" w:rsidRDefault="00716CAE" w:rsidP="00716CAE">
            <w:pPr>
              <w:jc w:val="center"/>
              <w:rPr>
                <w:lang w:val="lv-LV"/>
              </w:rPr>
            </w:pPr>
            <w:r w:rsidRPr="000725EF">
              <w:rPr>
                <w:lang w:val="lv-LV"/>
              </w:rPr>
              <w:t>SIA “Citrus Solution”</w:t>
            </w:r>
          </w:p>
          <w:p w:rsidR="00716CAE" w:rsidRPr="000725EF" w:rsidRDefault="00716CAE" w:rsidP="00716CAE">
            <w:pPr>
              <w:pStyle w:val="Header"/>
              <w:jc w:val="center"/>
              <w:rPr>
                <w:rFonts w:ascii="Times New Roman" w:hAnsi="Times New Roman"/>
                <w:sz w:val="20"/>
                <w:highlight w:val="yellow"/>
              </w:rPr>
            </w:pPr>
            <w:r w:rsidRPr="000725EF">
              <w:rPr>
                <w:rFonts w:ascii="Times New Roman" w:hAnsi="Times New Roman"/>
                <w:sz w:val="20"/>
              </w:rPr>
              <w:t>Reģ. Nr. 50003752271</w:t>
            </w:r>
          </w:p>
        </w:tc>
      </w:tr>
      <w:tr w:rsidR="00716CAE" w:rsidRPr="000725EF" w:rsidTr="000725EF">
        <w:trPr>
          <w:trHeight w:val="348"/>
          <w:jc w:val="center"/>
        </w:trPr>
        <w:tc>
          <w:tcPr>
            <w:tcW w:w="2689" w:type="dxa"/>
            <w:vAlign w:val="center"/>
          </w:tcPr>
          <w:p w:rsidR="00716CAE" w:rsidRPr="000725EF" w:rsidRDefault="00716CAE" w:rsidP="00716CAE">
            <w:pPr>
              <w:pStyle w:val="Header"/>
              <w:tabs>
                <w:tab w:val="clear" w:pos="4320"/>
                <w:tab w:val="clear" w:pos="8640"/>
              </w:tabs>
              <w:rPr>
                <w:rFonts w:ascii="Times New Roman" w:hAnsi="Times New Roman"/>
                <w:bCs/>
                <w:sz w:val="20"/>
              </w:rPr>
            </w:pPr>
            <w:r w:rsidRPr="000725EF">
              <w:rPr>
                <w:rFonts w:ascii="Times New Roman" w:hAnsi="Times New Roman"/>
                <w:bCs/>
                <w:sz w:val="20"/>
              </w:rPr>
              <w:t>Pieteikumu atvēršanas vieta, datums un laiks:</w:t>
            </w:r>
          </w:p>
        </w:tc>
        <w:tc>
          <w:tcPr>
            <w:tcW w:w="7512" w:type="dxa"/>
            <w:gridSpan w:val="7"/>
            <w:vAlign w:val="center"/>
          </w:tcPr>
          <w:p w:rsidR="00716CAE" w:rsidRPr="000725EF" w:rsidRDefault="00716CAE" w:rsidP="00716CAE">
            <w:pPr>
              <w:pStyle w:val="Subtitle"/>
              <w:jc w:val="left"/>
              <w:rPr>
                <w:b w:val="0"/>
                <w:sz w:val="20"/>
              </w:rPr>
            </w:pPr>
            <w:r w:rsidRPr="000725EF">
              <w:rPr>
                <w:b w:val="0"/>
                <w:sz w:val="20"/>
              </w:rPr>
              <w:t>Vienības gatve 56, 12.07.2018., plkst. 13:00</w:t>
            </w:r>
          </w:p>
        </w:tc>
      </w:tr>
      <w:tr w:rsidR="00716CAE" w:rsidRPr="000725EF" w:rsidTr="000725EF">
        <w:trPr>
          <w:trHeight w:val="348"/>
          <w:jc w:val="center"/>
        </w:trPr>
        <w:tc>
          <w:tcPr>
            <w:tcW w:w="2689" w:type="dxa"/>
            <w:vAlign w:val="center"/>
          </w:tcPr>
          <w:p w:rsidR="00716CAE" w:rsidRPr="000725EF" w:rsidRDefault="00255E45" w:rsidP="00716CAE">
            <w:pPr>
              <w:pStyle w:val="Header"/>
              <w:tabs>
                <w:tab w:val="clear" w:pos="4320"/>
                <w:tab w:val="clear" w:pos="8640"/>
              </w:tabs>
              <w:rPr>
                <w:rFonts w:ascii="Times New Roman" w:hAnsi="Times New Roman"/>
                <w:bCs/>
                <w:sz w:val="20"/>
              </w:rPr>
            </w:pPr>
            <w:r w:rsidRPr="000725EF">
              <w:rPr>
                <w:rFonts w:ascii="Times New Roman" w:hAnsi="Times New Roman"/>
                <w:bCs/>
                <w:sz w:val="20"/>
              </w:rPr>
              <w:t>Noraidītie pretendenti un to noraidīšanas iemesli:</w:t>
            </w:r>
          </w:p>
        </w:tc>
        <w:tc>
          <w:tcPr>
            <w:tcW w:w="7512" w:type="dxa"/>
            <w:gridSpan w:val="7"/>
            <w:vAlign w:val="center"/>
          </w:tcPr>
          <w:p w:rsidR="00716CAE" w:rsidRPr="000725EF" w:rsidRDefault="00255E45" w:rsidP="00403281">
            <w:pPr>
              <w:pStyle w:val="Header"/>
              <w:jc w:val="both"/>
              <w:rPr>
                <w:b/>
                <w:sz w:val="20"/>
              </w:rPr>
            </w:pPr>
            <w:r w:rsidRPr="000725EF">
              <w:rPr>
                <w:rFonts w:ascii="Times New Roman" w:hAnsi="Times New Roman"/>
                <w:sz w:val="20"/>
              </w:rPr>
              <w:t xml:space="preserve">SIA “Telekom Serviss” </w:t>
            </w:r>
            <w:r w:rsidR="006C0103" w:rsidRPr="000725EF">
              <w:rPr>
                <w:rFonts w:ascii="Times New Roman" w:hAnsi="Times New Roman"/>
                <w:sz w:val="20"/>
              </w:rPr>
              <w:t>iesniegtais pieteikums neatbilst iepirkuma noteikumu prasībām</w:t>
            </w:r>
            <w:r w:rsidR="00403281" w:rsidRPr="000725EF">
              <w:rPr>
                <w:rFonts w:ascii="Times New Roman" w:hAnsi="Times New Roman"/>
                <w:sz w:val="20"/>
              </w:rPr>
              <w:t>.</w:t>
            </w:r>
          </w:p>
        </w:tc>
      </w:tr>
      <w:tr w:rsidR="00716CAE" w:rsidRPr="000725EF" w:rsidTr="000725EF">
        <w:trPr>
          <w:jc w:val="center"/>
        </w:trPr>
        <w:tc>
          <w:tcPr>
            <w:tcW w:w="2689" w:type="dxa"/>
            <w:vAlign w:val="center"/>
          </w:tcPr>
          <w:p w:rsidR="00716CAE" w:rsidRPr="000725EF" w:rsidRDefault="00716CAE" w:rsidP="00716CAE">
            <w:pPr>
              <w:pStyle w:val="Header"/>
              <w:tabs>
                <w:tab w:val="clear" w:pos="4320"/>
                <w:tab w:val="clear" w:pos="8640"/>
              </w:tabs>
              <w:rPr>
                <w:rFonts w:ascii="Times New Roman" w:hAnsi="Times New Roman"/>
                <w:bCs/>
                <w:sz w:val="20"/>
              </w:rPr>
            </w:pPr>
            <w:r w:rsidRPr="000725EF">
              <w:rPr>
                <w:rFonts w:ascii="Times New Roman" w:hAnsi="Times New Roman"/>
                <w:bCs/>
                <w:sz w:val="20"/>
              </w:rPr>
              <w:t>Piedāvājumu iesniegšanas termiņš:</w:t>
            </w:r>
          </w:p>
        </w:tc>
        <w:tc>
          <w:tcPr>
            <w:tcW w:w="7512" w:type="dxa"/>
            <w:gridSpan w:val="7"/>
            <w:vAlign w:val="center"/>
          </w:tcPr>
          <w:p w:rsidR="00716CAE" w:rsidRPr="000725EF" w:rsidRDefault="00C55A53" w:rsidP="00716CAE">
            <w:pPr>
              <w:pStyle w:val="Header"/>
              <w:tabs>
                <w:tab w:val="clear" w:pos="4320"/>
                <w:tab w:val="clear" w:pos="8640"/>
              </w:tabs>
              <w:rPr>
                <w:rFonts w:ascii="Times New Roman" w:hAnsi="Times New Roman"/>
                <w:sz w:val="20"/>
              </w:rPr>
            </w:pPr>
            <w:r w:rsidRPr="000725EF">
              <w:rPr>
                <w:rFonts w:ascii="Times New Roman" w:hAnsi="Times New Roman"/>
                <w:sz w:val="20"/>
              </w:rPr>
              <w:t>08</w:t>
            </w:r>
            <w:r w:rsidR="00716CAE" w:rsidRPr="000725EF">
              <w:rPr>
                <w:rFonts w:ascii="Times New Roman" w:hAnsi="Times New Roman"/>
                <w:sz w:val="20"/>
              </w:rPr>
              <w:t>.08.2018.</w:t>
            </w:r>
          </w:p>
        </w:tc>
      </w:tr>
      <w:tr w:rsidR="00DF1C4C" w:rsidRPr="000725EF" w:rsidTr="000725EF">
        <w:trPr>
          <w:trHeight w:val="826"/>
          <w:jc w:val="center"/>
        </w:trPr>
        <w:tc>
          <w:tcPr>
            <w:tcW w:w="2689" w:type="dxa"/>
            <w:vMerge w:val="restart"/>
            <w:vAlign w:val="center"/>
          </w:tcPr>
          <w:p w:rsidR="00DF1C4C" w:rsidRPr="000725EF" w:rsidRDefault="00DF1C4C" w:rsidP="00716CAE">
            <w:pPr>
              <w:pStyle w:val="Header"/>
              <w:tabs>
                <w:tab w:val="clear" w:pos="4320"/>
                <w:tab w:val="clear" w:pos="8640"/>
              </w:tabs>
              <w:rPr>
                <w:rFonts w:ascii="Times New Roman" w:hAnsi="Times New Roman"/>
                <w:bCs/>
                <w:sz w:val="20"/>
              </w:rPr>
            </w:pPr>
            <w:r w:rsidRPr="000725EF">
              <w:rPr>
                <w:rFonts w:ascii="Times New Roman" w:hAnsi="Times New Roman"/>
                <w:bCs/>
                <w:sz w:val="20"/>
              </w:rPr>
              <w:t>To pretendentu nosaukumi, kuri iesnieguši piedāvājumus, kā arī piedāvātās cenas:</w:t>
            </w:r>
          </w:p>
        </w:tc>
        <w:tc>
          <w:tcPr>
            <w:tcW w:w="567" w:type="dxa"/>
            <w:shd w:val="clear" w:color="auto" w:fill="auto"/>
            <w:vAlign w:val="center"/>
          </w:tcPr>
          <w:p w:rsidR="00DF1C4C" w:rsidRPr="000725EF" w:rsidRDefault="00DF1C4C" w:rsidP="00716CAE">
            <w:pPr>
              <w:jc w:val="center"/>
              <w:rPr>
                <w:lang w:val="lv-LV"/>
              </w:rPr>
            </w:pPr>
            <w:r w:rsidRPr="000725EF">
              <w:rPr>
                <w:lang w:val="lv-LV"/>
              </w:rPr>
              <w:t>Nr.</w:t>
            </w:r>
          </w:p>
          <w:p w:rsidR="00DF1C4C" w:rsidRPr="000725EF" w:rsidRDefault="00DF1C4C" w:rsidP="00716CAE">
            <w:pPr>
              <w:jc w:val="center"/>
              <w:rPr>
                <w:lang w:val="lv-LV"/>
              </w:rPr>
            </w:pPr>
            <w:r w:rsidRPr="000725EF">
              <w:rPr>
                <w:lang w:val="lv-LV"/>
              </w:rPr>
              <w:t>p.k.</w:t>
            </w:r>
          </w:p>
        </w:tc>
        <w:tc>
          <w:tcPr>
            <w:tcW w:w="708" w:type="dxa"/>
            <w:gridSpan w:val="2"/>
            <w:vAlign w:val="center"/>
          </w:tcPr>
          <w:p w:rsidR="00DF1C4C" w:rsidRPr="000725EF" w:rsidRDefault="00DF1C4C" w:rsidP="00716CAE">
            <w:pPr>
              <w:jc w:val="center"/>
              <w:rPr>
                <w:lang w:val="lv-LV"/>
              </w:rPr>
            </w:pPr>
            <w:r w:rsidRPr="000725EF">
              <w:rPr>
                <w:lang w:val="lv-LV"/>
              </w:rPr>
              <w:t>Reģ.</w:t>
            </w:r>
          </w:p>
          <w:p w:rsidR="00DF1C4C" w:rsidRPr="000725EF" w:rsidRDefault="00DF1C4C" w:rsidP="00716CAE">
            <w:pPr>
              <w:jc w:val="center"/>
              <w:rPr>
                <w:lang w:val="lv-LV"/>
              </w:rPr>
            </w:pPr>
            <w:r w:rsidRPr="000725EF">
              <w:rPr>
                <w:lang w:val="lv-LV"/>
              </w:rPr>
              <w:t>Nr.</w:t>
            </w:r>
          </w:p>
        </w:tc>
        <w:tc>
          <w:tcPr>
            <w:tcW w:w="1843" w:type="dxa"/>
            <w:shd w:val="clear" w:color="auto" w:fill="auto"/>
            <w:vAlign w:val="center"/>
          </w:tcPr>
          <w:p w:rsidR="00DF1C4C" w:rsidRPr="000725EF" w:rsidRDefault="00DF1C4C" w:rsidP="00716CAE">
            <w:pPr>
              <w:jc w:val="center"/>
              <w:rPr>
                <w:lang w:val="lv-LV"/>
              </w:rPr>
            </w:pPr>
            <w:r w:rsidRPr="000725EF">
              <w:rPr>
                <w:lang w:val="lv-LV"/>
              </w:rPr>
              <w:t>Iesniegšanas datums un laiks</w:t>
            </w:r>
          </w:p>
        </w:tc>
        <w:tc>
          <w:tcPr>
            <w:tcW w:w="1985" w:type="dxa"/>
            <w:shd w:val="clear" w:color="auto" w:fill="auto"/>
            <w:vAlign w:val="center"/>
          </w:tcPr>
          <w:p w:rsidR="00DF1C4C" w:rsidRPr="000725EF" w:rsidRDefault="00DF1C4C" w:rsidP="00716CAE">
            <w:pPr>
              <w:jc w:val="center"/>
              <w:rPr>
                <w:lang w:val="lv-LV"/>
              </w:rPr>
            </w:pPr>
          </w:p>
          <w:p w:rsidR="00DF1C4C" w:rsidRPr="000725EF" w:rsidRDefault="00DF1C4C" w:rsidP="00716CAE">
            <w:pPr>
              <w:jc w:val="center"/>
              <w:rPr>
                <w:lang w:val="lv-LV"/>
              </w:rPr>
            </w:pPr>
            <w:r w:rsidRPr="000725EF">
              <w:rPr>
                <w:lang w:val="lv-LV"/>
              </w:rPr>
              <w:t>Pretendenta nosaukums, Reģ. Nr.</w:t>
            </w:r>
          </w:p>
        </w:tc>
        <w:tc>
          <w:tcPr>
            <w:tcW w:w="1134" w:type="dxa"/>
            <w:shd w:val="clear" w:color="auto" w:fill="auto"/>
            <w:vAlign w:val="center"/>
          </w:tcPr>
          <w:p w:rsidR="00DF1C4C" w:rsidRPr="000725EF" w:rsidRDefault="00DF1C4C">
            <w:pPr>
              <w:rPr>
                <w:lang w:val="lv-LV"/>
              </w:rPr>
            </w:pPr>
          </w:p>
          <w:p w:rsidR="00DF1C4C" w:rsidRPr="000725EF" w:rsidRDefault="00DF1C4C" w:rsidP="00716CAE">
            <w:pPr>
              <w:jc w:val="center"/>
              <w:rPr>
                <w:lang w:val="lv-LV"/>
              </w:rPr>
            </w:pPr>
            <w:r w:rsidRPr="000725EF">
              <w:rPr>
                <w:lang w:val="lv-LV"/>
              </w:rPr>
              <w:t>Iepirkuma daļas</w:t>
            </w:r>
          </w:p>
        </w:tc>
        <w:tc>
          <w:tcPr>
            <w:tcW w:w="1275" w:type="dxa"/>
            <w:shd w:val="clear" w:color="auto" w:fill="auto"/>
            <w:vAlign w:val="center"/>
          </w:tcPr>
          <w:p w:rsidR="00DF1C4C" w:rsidRPr="000725EF" w:rsidRDefault="00DF1C4C" w:rsidP="00716CAE">
            <w:pPr>
              <w:jc w:val="center"/>
              <w:rPr>
                <w:bCs/>
                <w:color w:val="000000"/>
                <w:lang w:val="lv-LV"/>
              </w:rPr>
            </w:pPr>
            <w:r w:rsidRPr="000725EF">
              <w:rPr>
                <w:bCs/>
                <w:color w:val="000000"/>
                <w:lang w:val="lv-LV"/>
              </w:rPr>
              <w:t>Piedāvājuma cena EUR bez PVN</w:t>
            </w:r>
          </w:p>
        </w:tc>
      </w:tr>
      <w:tr w:rsidR="00DF1C4C" w:rsidRPr="000725EF" w:rsidTr="000725EF">
        <w:trPr>
          <w:trHeight w:val="477"/>
          <w:jc w:val="center"/>
        </w:trPr>
        <w:tc>
          <w:tcPr>
            <w:tcW w:w="2689" w:type="dxa"/>
            <w:vMerge/>
            <w:vAlign w:val="center"/>
          </w:tcPr>
          <w:p w:rsidR="00DF1C4C" w:rsidRPr="000725EF" w:rsidRDefault="00DF1C4C" w:rsidP="00716CAE">
            <w:pPr>
              <w:pStyle w:val="Header"/>
              <w:tabs>
                <w:tab w:val="clear" w:pos="4320"/>
                <w:tab w:val="clear" w:pos="8640"/>
              </w:tabs>
              <w:rPr>
                <w:rFonts w:ascii="Times New Roman" w:hAnsi="Times New Roman"/>
                <w:bCs/>
                <w:sz w:val="20"/>
              </w:rPr>
            </w:pPr>
          </w:p>
        </w:tc>
        <w:tc>
          <w:tcPr>
            <w:tcW w:w="567" w:type="dxa"/>
            <w:vMerge w:val="restart"/>
            <w:vAlign w:val="center"/>
          </w:tcPr>
          <w:p w:rsidR="00DF1C4C" w:rsidRPr="000725EF" w:rsidRDefault="00DF1C4C" w:rsidP="00716CAE">
            <w:pPr>
              <w:pStyle w:val="Header"/>
              <w:tabs>
                <w:tab w:val="left" w:pos="720"/>
              </w:tabs>
              <w:rPr>
                <w:rFonts w:ascii="Times New Roman" w:hAnsi="Times New Roman"/>
                <w:sz w:val="20"/>
              </w:rPr>
            </w:pPr>
            <w:r w:rsidRPr="000725EF">
              <w:rPr>
                <w:rFonts w:ascii="Times New Roman" w:hAnsi="Times New Roman"/>
                <w:sz w:val="20"/>
              </w:rPr>
              <w:t>1.</w:t>
            </w:r>
          </w:p>
        </w:tc>
        <w:tc>
          <w:tcPr>
            <w:tcW w:w="708" w:type="dxa"/>
            <w:gridSpan w:val="2"/>
            <w:vMerge w:val="restart"/>
          </w:tcPr>
          <w:p w:rsidR="00DF1C4C" w:rsidRPr="000725EF" w:rsidRDefault="00DF1C4C" w:rsidP="00716CAE">
            <w:pPr>
              <w:jc w:val="center"/>
              <w:rPr>
                <w:lang w:val="lv-LV"/>
              </w:rPr>
            </w:pPr>
          </w:p>
          <w:p w:rsidR="00DF1C4C" w:rsidRPr="000725EF" w:rsidRDefault="00DF1C4C" w:rsidP="00716CAE">
            <w:pPr>
              <w:jc w:val="center"/>
              <w:rPr>
                <w:lang w:val="lv-LV"/>
              </w:rPr>
            </w:pPr>
            <w:r w:rsidRPr="000725EF">
              <w:rPr>
                <w:lang w:val="lv-LV"/>
              </w:rPr>
              <w:t>447</w:t>
            </w:r>
          </w:p>
        </w:tc>
        <w:tc>
          <w:tcPr>
            <w:tcW w:w="1843" w:type="dxa"/>
            <w:vMerge w:val="restart"/>
            <w:shd w:val="clear" w:color="auto" w:fill="auto"/>
          </w:tcPr>
          <w:p w:rsidR="00DF1C4C" w:rsidRPr="000725EF" w:rsidRDefault="00DF1C4C" w:rsidP="00DF1C4C">
            <w:pPr>
              <w:ind w:left="-68"/>
              <w:jc w:val="center"/>
              <w:rPr>
                <w:lang w:val="lv-LV"/>
              </w:rPr>
            </w:pPr>
          </w:p>
          <w:p w:rsidR="00DF1C4C" w:rsidRPr="000725EF" w:rsidRDefault="00DF1C4C" w:rsidP="00DF1C4C">
            <w:pPr>
              <w:ind w:left="-68"/>
              <w:jc w:val="center"/>
              <w:rPr>
                <w:lang w:val="lv-LV"/>
              </w:rPr>
            </w:pPr>
            <w:r w:rsidRPr="000725EF">
              <w:rPr>
                <w:lang w:val="lv-LV"/>
              </w:rPr>
              <w:t>31.07.2018. plkst.13:55</w:t>
            </w:r>
          </w:p>
          <w:p w:rsidR="00DF1C4C" w:rsidRPr="000725EF" w:rsidRDefault="00DF1C4C" w:rsidP="00716CAE">
            <w:pPr>
              <w:ind w:left="-68"/>
              <w:jc w:val="center"/>
              <w:rPr>
                <w:lang w:val="lv-LV"/>
              </w:rPr>
            </w:pPr>
          </w:p>
        </w:tc>
        <w:tc>
          <w:tcPr>
            <w:tcW w:w="1985" w:type="dxa"/>
            <w:vMerge w:val="restart"/>
            <w:shd w:val="clear" w:color="auto" w:fill="auto"/>
          </w:tcPr>
          <w:p w:rsidR="00DF1C4C" w:rsidRPr="000725EF" w:rsidRDefault="00DF1C4C" w:rsidP="00DF1C4C">
            <w:pPr>
              <w:jc w:val="center"/>
              <w:rPr>
                <w:lang w:val="lv-LV"/>
              </w:rPr>
            </w:pPr>
          </w:p>
          <w:p w:rsidR="00DF1C4C" w:rsidRPr="000725EF" w:rsidRDefault="00DF1C4C" w:rsidP="00DF1C4C">
            <w:pPr>
              <w:jc w:val="center"/>
              <w:rPr>
                <w:lang w:val="lv-LV"/>
              </w:rPr>
            </w:pPr>
            <w:r w:rsidRPr="000725EF">
              <w:rPr>
                <w:lang w:val="lv-LV"/>
              </w:rPr>
              <w:t>SIA “Citrus Solution”</w:t>
            </w:r>
          </w:p>
          <w:p w:rsidR="00DF1C4C" w:rsidRPr="000725EF" w:rsidRDefault="00DF1C4C" w:rsidP="00DF1C4C">
            <w:pPr>
              <w:jc w:val="center"/>
              <w:rPr>
                <w:lang w:val="lv-LV"/>
              </w:rPr>
            </w:pPr>
            <w:r w:rsidRPr="000725EF">
              <w:rPr>
                <w:lang w:val="lv-LV"/>
              </w:rPr>
              <w:t>Reģ.nr. 50003752271</w:t>
            </w:r>
          </w:p>
        </w:tc>
        <w:tc>
          <w:tcPr>
            <w:tcW w:w="1134" w:type="dxa"/>
            <w:shd w:val="clear" w:color="auto" w:fill="auto"/>
          </w:tcPr>
          <w:p w:rsidR="00DF1C4C" w:rsidRPr="000725EF" w:rsidRDefault="00DF1C4C" w:rsidP="00DF1C4C">
            <w:pPr>
              <w:jc w:val="center"/>
              <w:rPr>
                <w:lang w:val="lv-LV"/>
              </w:rPr>
            </w:pPr>
            <w:r w:rsidRPr="000725EF">
              <w:rPr>
                <w:lang w:val="lv-LV"/>
              </w:rPr>
              <w:t>I daļa</w:t>
            </w:r>
          </w:p>
        </w:tc>
        <w:tc>
          <w:tcPr>
            <w:tcW w:w="1275" w:type="dxa"/>
            <w:shd w:val="clear" w:color="auto" w:fill="auto"/>
            <w:vAlign w:val="center"/>
          </w:tcPr>
          <w:p w:rsidR="00DF1C4C" w:rsidRPr="000725EF" w:rsidRDefault="00DF1C4C" w:rsidP="00716CAE">
            <w:pPr>
              <w:jc w:val="center"/>
              <w:rPr>
                <w:bCs/>
                <w:lang w:val="lv-LV"/>
              </w:rPr>
            </w:pPr>
            <w:r w:rsidRPr="000725EF">
              <w:rPr>
                <w:bCs/>
                <w:lang w:val="lv-LV"/>
              </w:rPr>
              <w:t>5800.56</w:t>
            </w:r>
          </w:p>
        </w:tc>
      </w:tr>
      <w:tr w:rsidR="00DF1C4C" w:rsidRPr="000725EF" w:rsidTr="000725EF">
        <w:trPr>
          <w:trHeight w:val="218"/>
          <w:jc w:val="center"/>
        </w:trPr>
        <w:tc>
          <w:tcPr>
            <w:tcW w:w="2689" w:type="dxa"/>
            <w:vMerge/>
            <w:vAlign w:val="center"/>
          </w:tcPr>
          <w:p w:rsidR="00DF1C4C" w:rsidRPr="000725EF" w:rsidRDefault="00DF1C4C" w:rsidP="00716CAE">
            <w:pPr>
              <w:pStyle w:val="Header"/>
              <w:tabs>
                <w:tab w:val="clear" w:pos="4320"/>
                <w:tab w:val="clear" w:pos="8640"/>
              </w:tabs>
              <w:rPr>
                <w:rFonts w:ascii="Times New Roman" w:hAnsi="Times New Roman"/>
                <w:bCs/>
                <w:sz w:val="20"/>
              </w:rPr>
            </w:pPr>
          </w:p>
        </w:tc>
        <w:tc>
          <w:tcPr>
            <w:tcW w:w="567" w:type="dxa"/>
            <w:vMerge/>
            <w:vAlign w:val="center"/>
          </w:tcPr>
          <w:p w:rsidR="00DF1C4C" w:rsidRPr="000725EF" w:rsidRDefault="00DF1C4C" w:rsidP="00716CAE">
            <w:pPr>
              <w:pStyle w:val="Header"/>
              <w:tabs>
                <w:tab w:val="left" w:pos="720"/>
              </w:tabs>
              <w:rPr>
                <w:rFonts w:ascii="Times New Roman" w:hAnsi="Times New Roman"/>
                <w:sz w:val="20"/>
              </w:rPr>
            </w:pPr>
          </w:p>
        </w:tc>
        <w:tc>
          <w:tcPr>
            <w:tcW w:w="708" w:type="dxa"/>
            <w:gridSpan w:val="2"/>
            <w:vMerge/>
          </w:tcPr>
          <w:p w:rsidR="00DF1C4C" w:rsidRPr="000725EF" w:rsidRDefault="00DF1C4C" w:rsidP="00716CAE">
            <w:pPr>
              <w:jc w:val="center"/>
              <w:rPr>
                <w:lang w:val="lv-LV"/>
              </w:rPr>
            </w:pPr>
          </w:p>
        </w:tc>
        <w:tc>
          <w:tcPr>
            <w:tcW w:w="1843" w:type="dxa"/>
            <w:vMerge/>
            <w:shd w:val="clear" w:color="auto" w:fill="auto"/>
          </w:tcPr>
          <w:p w:rsidR="00DF1C4C" w:rsidRPr="000725EF" w:rsidRDefault="00DF1C4C" w:rsidP="00DF1C4C">
            <w:pPr>
              <w:ind w:left="-68"/>
              <w:jc w:val="center"/>
              <w:rPr>
                <w:lang w:val="lv-LV"/>
              </w:rPr>
            </w:pPr>
          </w:p>
        </w:tc>
        <w:tc>
          <w:tcPr>
            <w:tcW w:w="1985" w:type="dxa"/>
            <w:vMerge/>
            <w:shd w:val="clear" w:color="auto" w:fill="auto"/>
          </w:tcPr>
          <w:p w:rsidR="00DF1C4C" w:rsidRPr="000725EF" w:rsidRDefault="00DF1C4C" w:rsidP="00DF1C4C">
            <w:pPr>
              <w:jc w:val="center"/>
              <w:rPr>
                <w:lang w:val="lv-LV"/>
              </w:rPr>
            </w:pPr>
          </w:p>
        </w:tc>
        <w:tc>
          <w:tcPr>
            <w:tcW w:w="1134" w:type="dxa"/>
            <w:shd w:val="clear" w:color="auto" w:fill="auto"/>
          </w:tcPr>
          <w:p w:rsidR="00DF1C4C" w:rsidRPr="000725EF" w:rsidRDefault="00DF1C4C" w:rsidP="00DF1C4C">
            <w:pPr>
              <w:jc w:val="center"/>
              <w:rPr>
                <w:lang w:val="lv-LV"/>
              </w:rPr>
            </w:pPr>
            <w:r w:rsidRPr="000725EF">
              <w:rPr>
                <w:lang w:val="lv-LV"/>
              </w:rPr>
              <w:t>II daļa</w:t>
            </w:r>
          </w:p>
        </w:tc>
        <w:tc>
          <w:tcPr>
            <w:tcW w:w="1275" w:type="dxa"/>
            <w:shd w:val="clear" w:color="auto" w:fill="auto"/>
            <w:vAlign w:val="center"/>
          </w:tcPr>
          <w:p w:rsidR="00DF1C4C" w:rsidRPr="000725EF" w:rsidRDefault="00846E71" w:rsidP="00716CAE">
            <w:pPr>
              <w:jc w:val="center"/>
              <w:rPr>
                <w:bCs/>
                <w:lang w:val="lv-LV"/>
              </w:rPr>
            </w:pPr>
            <w:r w:rsidRPr="000725EF">
              <w:rPr>
                <w:bCs/>
                <w:lang w:val="lv-LV"/>
              </w:rPr>
              <w:t>2663.98</w:t>
            </w:r>
          </w:p>
        </w:tc>
      </w:tr>
      <w:tr w:rsidR="00716CAE" w:rsidRPr="000725EF" w:rsidTr="000725EF">
        <w:trPr>
          <w:jc w:val="center"/>
        </w:trPr>
        <w:tc>
          <w:tcPr>
            <w:tcW w:w="2689" w:type="dxa"/>
            <w:vAlign w:val="center"/>
          </w:tcPr>
          <w:p w:rsidR="00716CAE" w:rsidRPr="000725EF" w:rsidRDefault="00C40F92" w:rsidP="00716CAE">
            <w:pPr>
              <w:pStyle w:val="Header"/>
              <w:tabs>
                <w:tab w:val="clear" w:pos="4320"/>
                <w:tab w:val="clear" w:pos="8640"/>
              </w:tabs>
              <w:rPr>
                <w:rFonts w:ascii="Times New Roman" w:hAnsi="Times New Roman"/>
                <w:bCs/>
                <w:sz w:val="20"/>
              </w:rPr>
            </w:pPr>
            <w:r w:rsidRPr="000725EF">
              <w:rPr>
                <w:rFonts w:ascii="Times New Roman" w:hAnsi="Times New Roman"/>
                <w:bCs/>
                <w:sz w:val="20"/>
              </w:rPr>
              <w:t>Piedāvājumu</w:t>
            </w:r>
            <w:r w:rsidR="00716CAE" w:rsidRPr="000725EF">
              <w:rPr>
                <w:rFonts w:ascii="Times New Roman" w:hAnsi="Times New Roman"/>
                <w:bCs/>
                <w:sz w:val="20"/>
              </w:rPr>
              <w:t xml:space="preserve"> atvēršanas vieta, datums un laiks:</w:t>
            </w:r>
          </w:p>
        </w:tc>
        <w:tc>
          <w:tcPr>
            <w:tcW w:w="7512" w:type="dxa"/>
            <w:gridSpan w:val="7"/>
            <w:vAlign w:val="center"/>
          </w:tcPr>
          <w:p w:rsidR="00716CAE" w:rsidRPr="000725EF" w:rsidRDefault="00716CAE" w:rsidP="00716CAE">
            <w:pPr>
              <w:pStyle w:val="Header"/>
              <w:tabs>
                <w:tab w:val="clear" w:pos="4320"/>
                <w:tab w:val="clear" w:pos="8640"/>
              </w:tabs>
              <w:rPr>
                <w:rFonts w:ascii="Times New Roman" w:hAnsi="Times New Roman"/>
                <w:sz w:val="20"/>
              </w:rPr>
            </w:pPr>
            <w:r w:rsidRPr="000725EF">
              <w:rPr>
                <w:sz w:val="20"/>
              </w:rPr>
              <w:t xml:space="preserve">Vienības gatve 56, </w:t>
            </w:r>
            <w:r w:rsidR="00C40F92" w:rsidRPr="000725EF">
              <w:rPr>
                <w:rFonts w:ascii="Times New Roman" w:hAnsi="Times New Roman"/>
                <w:sz w:val="20"/>
              </w:rPr>
              <w:t>08</w:t>
            </w:r>
            <w:r w:rsidRPr="000725EF">
              <w:rPr>
                <w:rFonts w:ascii="Times New Roman" w:hAnsi="Times New Roman"/>
                <w:sz w:val="20"/>
              </w:rPr>
              <w:t>.08.2018.,</w:t>
            </w:r>
            <w:r w:rsidR="00C40F92" w:rsidRPr="000725EF">
              <w:rPr>
                <w:sz w:val="20"/>
              </w:rPr>
              <w:t xml:space="preserve"> plkst. 11:45</w:t>
            </w:r>
          </w:p>
        </w:tc>
      </w:tr>
      <w:tr w:rsidR="00716CAE" w:rsidRPr="000725EF" w:rsidTr="000725EF">
        <w:trPr>
          <w:jc w:val="center"/>
        </w:trPr>
        <w:tc>
          <w:tcPr>
            <w:tcW w:w="2689" w:type="dxa"/>
            <w:vAlign w:val="center"/>
          </w:tcPr>
          <w:p w:rsidR="00716CAE" w:rsidRPr="000725EF" w:rsidRDefault="00716CAE" w:rsidP="00716CAE">
            <w:pPr>
              <w:pStyle w:val="Header"/>
              <w:tabs>
                <w:tab w:val="clear" w:pos="4320"/>
                <w:tab w:val="clear" w:pos="8640"/>
              </w:tabs>
              <w:rPr>
                <w:rFonts w:ascii="Times New Roman" w:hAnsi="Times New Roman"/>
                <w:bCs/>
                <w:sz w:val="20"/>
              </w:rPr>
            </w:pPr>
            <w:r w:rsidRPr="000725EF">
              <w:rPr>
                <w:rFonts w:ascii="Times New Roman" w:hAnsi="Times New Roman"/>
                <w:bCs/>
                <w:sz w:val="20"/>
              </w:rPr>
              <w:t>Lēmuma pieņemšanas datums:</w:t>
            </w:r>
          </w:p>
        </w:tc>
        <w:tc>
          <w:tcPr>
            <w:tcW w:w="7512" w:type="dxa"/>
            <w:gridSpan w:val="7"/>
            <w:vAlign w:val="center"/>
          </w:tcPr>
          <w:p w:rsidR="00716CAE" w:rsidRPr="000725EF" w:rsidRDefault="00C40F92" w:rsidP="00C40F92">
            <w:pPr>
              <w:pStyle w:val="Header"/>
              <w:tabs>
                <w:tab w:val="clear" w:pos="4320"/>
                <w:tab w:val="clear" w:pos="8640"/>
              </w:tabs>
              <w:rPr>
                <w:rFonts w:ascii="Times New Roman" w:hAnsi="Times New Roman"/>
                <w:sz w:val="20"/>
              </w:rPr>
            </w:pPr>
            <w:r w:rsidRPr="000725EF">
              <w:rPr>
                <w:rFonts w:ascii="Times New Roman" w:hAnsi="Times New Roman"/>
                <w:sz w:val="20"/>
              </w:rPr>
              <w:t>13</w:t>
            </w:r>
            <w:r w:rsidR="00716CAE" w:rsidRPr="000725EF">
              <w:rPr>
                <w:rFonts w:ascii="Times New Roman" w:hAnsi="Times New Roman"/>
                <w:sz w:val="20"/>
              </w:rPr>
              <w:t>.08.2018.</w:t>
            </w:r>
          </w:p>
        </w:tc>
      </w:tr>
      <w:tr w:rsidR="00716CAE" w:rsidRPr="000725EF" w:rsidTr="000725EF">
        <w:trPr>
          <w:trHeight w:val="70"/>
          <w:jc w:val="center"/>
        </w:trPr>
        <w:tc>
          <w:tcPr>
            <w:tcW w:w="2689" w:type="dxa"/>
            <w:vAlign w:val="center"/>
          </w:tcPr>
          <w:p w:rsidR="00716CAE" w:rsidRPr="000725EF" w:rsidRDefault="00716CAE" w:rsidP="00716CAE">
            <w:pPr>
              <w:pStyle w:val="Header"/>
              <w:tabs>
                <w:tab w:val="clear" w:pos="4320"/>
                <w:tab w:val="clear" w:pos="8640"/>
              </w:tabs>
              <w:rPr>
                <w:rFonts w:ascii="Times New Roman" w:hAnsi="Times New Roman"/>
                <w:bCs/>
                <w:sz w:val="20"/>
              </w:rPr>
            </w:pPr>
            <w:r w:rsidRPr="000725EF">
              <w:rPr>
                <w:rFonts w:ascii="Times New Roman" w:hAnsi="Times New Roman"/>
                <w:bCs/>
                <w:sz w:val="20"/>
              </w:rPr>
              <w:t xml:space="preserve">Par uzvarētāju noteiktais pretendents: </w:t>
            </w:r>
          </w:p>
        </w:tc>
        <w:tc>
          <w:tcPr>
            <w:tcW w:w="7512" w:type="dxa"/>
            <w:gridSpan w:val="7"/>
          </w:tcPr>
          <w:p w:rsidR="00716CAE" w:rsidRPr="000725EF" w:rsidRDefault="00716CAE" w:rsidP="00992FE6">
            <w:pPr>
              <w:rPr>
                <w:bCs/>
                <w:lang w:val="lv-LV"/>
              </w:rPr>
            </w:pPr>
            <w:r w:rsidRPr="000725EF">
              <w:rPr>
                <w:lang w:val="lv-LV"/>
              </w:rPr>
              <w:t>SIA “</w:t>
            </w:r>
            <w:r w:rsidR="002C3938" w:rsidRPr="000725EF">
              <w:rPr>
                <w:lang w:val="lv-LV"/>
              </w:rPr>
              <w:t>Citrus Solution</w:t>
            </w:r>
            <w:r w:rsidRPr="000725EF">
              <w:rPr>
                <w:lang w:val="lv-LV"/>
              </w:rPr>
              <w:t xml:space="preserve">” </w:t>
            </w:r>
          </w:p>
        </w:tc>
      </w:tr>
      <w:tr w:rsidR="00716CAE" w:rsidRPr="000725EF" w:rsidTr="000725EF">
        <w:trPr>
          <w:jc w:val="center"/>
        </w:trPr>
        <w:tc>
          <w:tcPr>
            <w:tcW w:w="2689" w:type="dxa"/>
            <w:vAlign w:val="center"/>
          </w:tcPr>
          <w:p w:rsidR="00716CAE" w:rsidRPr="000725EF" w:rsidRDefault="00716CAE" w:rsidP="00716CAE">
            <w:pPr>
              <w:pStyle w:val="Header"/>
              <w:tabs>
                <w:tab w:val="clear" w:pos="4320"/>
                <w:tab w:val="clear" w:pos="8640"/>
              </w:tabs>
              <w:rPr>
                <w:rFonts w:ascii="Times New Roman" w:hAnsi="Times New Roman"/>
                <w:bCs/>
                <w:sz w:val="20"/>
              </w:rPr>
            </w:pPr>
            <w:r w:rsidRPr="000725EF">
              <w:rPr>
                <w:rFonts w:ascii="Times New Roman" w:hAnsi="Times New Roman"/>
                <w:bCs/>
                <w:sz w:val="20"/>
              </w:rPr>
              <w:t xml:space="preserve">Par uzvarētāju noteiktā pretendenta salīdzinošās priekšrocības: </w:t>
            </w:r>
          </w:p>
        </w:tc>
        <w:tc>
          <w:tcPr>
            <w:tcW w:w="7512" w:type="dxa"/>
            <w:gridSpan w:val="7"/>
            <w:vAlign w:val="center"/>
          </w:tcPr>
          <w:p w:rsidR="00716CAE" w:rsidRPr="000725EF" w:rsidRDefault="00716CAE" w:rsidP="00716CAE">
            <w:pPr>
              <w:jc w:val="both"/>
              <w:rPr>
                <w:b/>
              </w:rPr>
            </w:pPr>
            <w:r w:rsidRPr="000725EF">
              <w:t>Līguma slēgšanas tiesības tiks piešķirtas Pretendentam, kurš būs iesniedzis Iepirkuma noteikumu un Tehniskās specifikācijas prasībām atbilstošu piedāvājumu ar viszemāko cenu.</w:t>
            </w:r>
          </w:p>
          <w:p w:rsidR="00716CAE" w:rsidRPr="000725EF" w:rsidRDefault="00716CAE" w:rsidP="00716CAE">
            <w:pPr>
              <w:pStyle w:val="Header"/>
              <w:tabs>
                <w:tab w:val="clear" w:pos="4320"/>
                <w:tab w:val="clear" w:pos="8640"/>
              </w:tabs>
              <w:rPr>
                <w:rFonts w:ascii="Times New Roman" w:hAnsi="Times New Roman"/>
                <w:sz w:val="20"/>
              </w:rPr>
            </w:pPr>
          </w:p>
        </w:tc>
      </w:tr>
      <w:tr w:rsidR="00716CAE" w:rsidRPr="000725EF" w:rsidTr="000725EF">
        <w:trPr>
          <w:jc w:val="center"/>
        </w:trPr>
        <w:tc>
          <w:tcPr>
            <w:tcW w:w="2689" w:type="dxa"/>
            <w:vAlign w:val="center"/>
          </w:tcPr>
          <w:p w:rsidR="00716CAE" w:rsidRPr="000725EF" w:rsidRDefault="00716CAE" w:rsidP="00716CAE">
            <w:pPr>
              <w:pStyle w:val="Header"/>
              <w:tabs>
                <w:tab w:val="clear" w:pos="4320"/>
                <w:tab w:val="clear" w:pos="8640"/>
              </w:tabs>
              <w:rPr>
                <w:rFonts w:ascii="Times New Roman" w:hAnsi="Times New Roman"/>
                <w:bCs/>
                <w:sz w:val="20"/>
              </w:rPr>
            </w:pPr>
            <w:r w:rsidRPr="000725EF">
              <w:rPr>
                <w:rFonts w:ascii="Times New Roman" w:hAnsi="Times New Roman"/>
                <w:bCs/>
                <w:sz w:val="20"/>
              </w:rPr>
              <w:t>Noraidītie pretendenti un to noraidīšanas iemesli:</w:t>
            </w:r>
          </w:p>
        </w:tc>
        <w:tc>
          <w:tcPr>
            <w:tcW w:w="7512" w:type="dxa"/>
            <w:gridSpan w:val="7"/>
            <w:vAlign w:val="center"/>
          </w:tcPr>
          <w:p w:rsidR="00716CAE" w:rsidRPr="000725EF" w:rsidRDefault="00A37E8C" w:rsidP="00716CAE">
            <w:pPr>
              <w:pStyle w:val="Header"/>
              <w:rPr>
                <w:rFonts w:ascii="Times New Roman" w:eastAsia="Calibri" w:hAnsi="Times New Roman"/>
                <w:sz w:val="20"/>
                <w:lang w:eastAsia="en-US"/>
              </w:rPr>
            </w:pPr>
            <w:r w:rsidRPr="000725EF">
              <w:rPr>
                <w:rFonts w:ascii="Times New Roman" w:eastAsia="Calibri" w:hAnsi="Times New Roman"/>
                <w:sz w:val="20"/>
                <w:lang w:eastAsia="en-US"/>
              </w:rPr>
              <w:t>nav</w:t>
            </w:r>
          </w:p>
        </w:tc>
      </w:tr>
      <w:tr w:rsidR="00A37E8C" w:rsidRPr="000725EF" w:rsidTr="000725EF">
        <w:trPr>
          <w:jc w:val="center"/>
        </w:trPr>
        <w:tc>
          <w:tcPr>
            <w:tcW w:w="2689" w:type="dxa"/>
            <w:vAlign w:val="center"/>
          </w:tcPr>
          <w:p w:rsidR="00A37E8C" w:rsidRPr="000725EF" w:rsidRDefault="000725EF" w:rsidP="00716CAE">
            <w:pPr>
              <w:pStyle w:val="Header"/>
              <w:tabs>
                <w:tab w:val="clear" w:pos="4320"/>
                <w:tab w:val="clear" w:pos="8640"/>
              </w:tabs>
              <w:rPr>
                <w:rFonts w:ascii="Times New Roman" w:hAnsi="Times New Roman"/>
                <w:bCs/>
                <w:sz w:val="20"/>
              </w:rPr>
            </w:pPr>
            <w:r w:rsidRPr="000725EF">
              <w:rPr>
                <w:rFonts w:ascii="Times New Roman" w:hAnsi="Times New Roman"/>
                <w:bCs/>
                <w:sz w:val="20"/>
              </w:rPr>
              <w:t>Iepirkuma procedūras izbeigšanas iemesli</w:t>
            </w:r>
          </w:p>
        </w:tc>
        <w:tc>
          <w:tcPr>
            <w:tcW w:w="7512" w:type="dxa"/>
            <w:gridSpan w:val="7"/>
            <w:vAlign w:val="center"/>
          </w:tcPr>
          <w:p w:rsidR="000725EF" w:rsidRPr="000725EF" w:rsidRDefault="000725EF" w:rsidP="000725EF">
            <w:pPr>
              <w:jc w:val="both"/>
            </w:pPr>
            <w:r w:rsidRPr="00AB5D67">
              <w:rPr>
                <w:b/>
                <w:lang w:val="lv-LV"/>
              </w:rPr>
              <w:t>Iepirkuma II daļa</w:t>
            </w:r>
            <w:r w:rsidRPr="000725EF">
              <w:rPr>
                <w:lang w:val="lv-LV"/>
              </w:rPr>
              <w:t xml:space="preserve"> </w:t>
            </w:r>
            <w:r w:rsidRPr="000725EF">
              <w:rPr>
                <w:lang w:val="lv-LV"/>
              </w:rPr>
              <w:t>“</w:t>
            </w:r>
            <w:r w:rsidRPr="000725EF">
              <w:t>Apsardzes signalizācijas, piekļuves kontroles un</w:t>
            </w:r>
            <w:r w:rsidRPr="000725EF">
              <w:rPr>
                <w:lang w:val="lv-LV"/>
              </w:rPr>
              <w:t xml:space="preserve"> </w:t>
            </w:r>
            <w:r w:rsidRPr="000725EF">
              <w:t xml:space="preserve">videonovērošanas </w:t>
            </w:r>
          </w:p>
          <w:p w:rsidR="000725EF" w:rsidRPr="000725EF" w:rsidRDefault="000725EF" w:rsidP="000725EF">
            <w:pPr>
              <w:jc w:val="both"/>
              <w:rPr>
                <w:lang w:val="lv-LV"/>
              </w:rPr>
            </w:pPr>
            <w:r w:rsidRPr="000725EF">
              <w:t>sistēmu apkalpošana un remonts ŠB objektos”</w:t>
            </w:r>
            <w:r w:rsidRPr="000725EF">
              <w:rPr>
                <w:lang w:val="lv-LV"/>
              </w:rPr>
              <w:t xml:space="preserve"> </w:t>
            </w:r>
            <w:r w:rsidRPr="00AB5D67">
              <w:rPr>
                <w:b/>
                <w:lang w:val="lv-LV"/>
              </w:rPr>
              <w:t>tiek pārtraukta</w:t>
            </w:r>
            <w:r w:rsidRPr="000725EF">
              <w:rPr>
                <w:lang w:val="lv-LV"/>
              </w:rPr>
              <w:t xml:space="preserve">, </w:t>
            </w:r>
            <w:r w:rsidRPr="000725EF">
              <w:rPr>
                <w:lang w:val="lv-LV"/>
              </w:rPr>
              <w:t>sakarā ar komersantam</w:t>
            </w:r>
            <w:r w:rsidRPr="000725EF">
              <w:rPr>
                <w:b/>
                <w:lang w:val="lv-LV"/>
              </w:rPr>
              <w:t xml:space="preserve"> </w:t>
            </w:r>
            <w:r w:rsidRPr="000725EF">
              <w:rPr>
                <w:lang w:val="lv-LV"/>
              </w:rPr>
              <w:t xml:space="preserve">izsniegtu nepilnīgu </w:t>
            </w:r>
            <w:r w:rsidRPr="000725EF">
              <w:t>drošības sistēmu sastāvdaļu skaitu.</w:t>
            </w:r>
          </w:p>
          <w:p w:rsidR="00A37E8C" w:rsidRPr="000725EF" w:rsidRDefault="00A37E8C" w:rsidP="00716CAE">
            <w:pPr>
              <w:pStyle w:val="Header"/>
              <w:rPr>
                <w:rFonts w:ascii="Times New Roman" w:eastAsia="Calibri" w:hAnsi="Times New Roman"/>
                <w:sz w:val="20"/>
                <w:lang w:eastAsia="en-US"/>
              </w:rPr>
            </w:pPr>
          </w:p>
        </w:tc>
      </w:tr>
      <w:tr w:rsidR="00716CAE" w:rsidRPr="000725EF" w:rsidTr="000725EF">
        <w:trPr>
          <w:jc w:val="center"/>
        </w:trPr>
        <w:tc>
          <w:tcPr>
            <w:tcW w:w="2689" w:type="dxa"/>
            <w:vAlign w:val="center"/>
          </w:tcPr>
          <w:p w:rsidR="00716CAE" w:rsidRPr="000725EF" w:rsidRDefault="00716CAE" w:rsidP="00716CAE">
            <w:pPr>
              <w:pStyle w:val="Header"/>
              <w:tabs>
                <w:tab w:val="clear" w:pos="4320"/>
                <w:tab w:val="clear" w:pos="8640"/>
              </w:tabs>
              <w:rPr>
                <w:rFonts w:ascii="Times New Roman" w:hAnsi="Times New Roman"/>
                <w:bCs/>
                <w:sz w:val="20"/>
              </w:rPr>
            </w:pPr>
            <w:r w:rsidRPr="000725EF">
              <w:rPr>
                <w:rFonts w:ascii="Times New Roman" w:hAnsi="Times New Roman"/>
                <w:bCs/>
                <w:sz w:val="20"/>
              </w:rPr>
              <w:t xml:space="preserve">Pretendenta, – kurš iesniedzis piedāvājumu iepirkumā un, kurš uzskata, ka ir aizskartas tā tiesības vai ir iespējams šo tiesību aizskārums – tiesības. </w:t>
            </w:r>
          </w:p>
        </w:tc>
        <w:tc>
          <w:tcPr>
            <w:tcW w:w="7512" w:type="dxa"/>
            <w:gridSpan w:val="7"/>
            <w:vAlign w:val="center"/>
          </w:tcPr>
          <w:p w:rsidR="00716CAE" w:rsidRPr="000725EF" w:rsidRDefault="00716CAE" w:rsidP="00716CAE">
            <w:pPr>
              <w:rPr>
                <w:bCs/>
                <w:lang w:val="lv-LV"/>
              </w:rPr>
            </w:pPr>
            <w:r w:rsidRPr="000725EF">
              <w:rPr>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725EF">
      <w:headerReference w:type="default" r:id="rId7"/>
      <w:footerReference w:type="default" r:id="rId8"/>
      <w:pgSz w:w="12240" w:h="15840"/>
      <w:pgMar w:top="709"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E0" w:rsidRDefault="002F1DE0">
      <w:r>
        <w:separator/>
      </w:r>
    </w:p>
  </w:endnote>
  <w:endnote w:type="continuationSeparator" w:id="0">
    <w:p w:rsidR="002F1DE0" w:rsidRDefault="002F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E0" w:rsidRDefault="002F1DE0">
      <w:r>
        <w:separator/>
      </w:r>
    </w:p>
  </w:footnote>
  <w:footnote w:type="continuationSeparator" w:id="0">
    <w:p w:rsidR="002F1DE0" w:rsidRDefault="002F1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25EF">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21291"/>
    <w:rsid w:val="0003514E"/>
    <w:rsid w:val="000528B0"/>
    <w:rsid w:val="00056D9B"/>
    <w:rsid w:val="000725EF"/>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74B46"/>
    <w:rsid w:val="001A33BC"/>
    <w:rsid w:val="001A398A"/>
    <w:rsid w:val="001A427B"/>
    <w:rsid w:val="001B2854"/>
    <w:rsid w:val="001C7E5D"/>
    <w:rsid w:val="001D1DBD"/>
    <w:rsid w:val="001D505B"/>
    <w:rsid w:val="001E1F0A"/>
    <w:rsid w:val="001E4FC7"/>
    <w:rsid w:val="001F4F80"/>
    <w:rsid w:val="00224E14"/>
    <w:rsid w:val="002269BA"/>
    <w:rsid w:val="002306D7"/>
    <w:rsid w:val="00255690"/>
    <w:rsid w:val="00255E45"/>
    <w:rsid w:val="002667E2"/>
    <w:rsid w:val="0029360E"/>
    <w:rsid w:val="002A2610"/>
    <w:rsid w:val="002A34B6"/>
    <w:rsid w:val="002C3938"/>
    <w:rsid w:val="002D56A3"/>
    <w:rsid w:val="002D795F"/>
    <w:rsid w:val="002F1DE0"/>
    <w:rsid w:val="002F6617"/>
    <w:rsid w:val="00314164"/>
    <w:rsid w:val="00323B89"/>
    <w:rsid w:val="00324004"/>
    <w:rsid w:val="0033130E"/>
    <w:rsid w:val="00333DDD"/>
    <w:rsid w:val="00360EE9"/>
    <w:rsid w:val="00363AC2"/>
    <w:rsid w:val="00363C2D"/>
    <w:rsid w:val="00372218"/>
    <w:rsid w:val="003A4A8B"/>
    <w:rsid w:val="003B2D6A"/>
    <w:rsid w:val="003D39E2"/>
    <w:rsid w:val="003E7B22"/>
    <w:rsid w:val="003F6558"/>
    <w:rsid w:val="0040191A"/>
    <w:rsid w:val="00403281"/>
    <w:rsid w:val="00405D17"/>
    <w:rsid w:val="00407736"/>
    <w:rsid w:val="00410DC7"/>
    <w:rsid w:val="0041477C"/>
    <w:rsid w:val="00416791"/>
    <w:rsid w:val="00426965"/>
    <w:rsid w:val="0043595D"/>
    <w:rsid w:val="00446CDC"/>
    <w:rsid w:val="004723DA"/>
    <w:rsid w:val="004772D6"/>
    <w:rsid w:val="00483453"/>
    <w:rsid w:val="00484C0F"/>
    <w:rsid w:val="00492150"/>
    <w:rsid w:val="00494BD7"/>
    <w:rsid w:val="004A6A79"/>
    <w:rsid w:val="004B717F"/>
    <w:rsid w:val="004C25E1"/>
    <w:rsid w:val="004D2B77"/>
    <w:rsid w:val="004D7209"/>
    <w:rsid w:val="004D789C"/>
    <w:rsid w:val="004E5F21"/>
    <w:rsid w:val="00501589"/>
    <w:rsid w:val="00503E24"/>
    <w:rsid w:val="00516BD0"/>
    <w:rsid w:val="00520B47"/>
    <w:rsid w:val="00521227"/>
    <w:rsid w:val="0053195B"/>
    <w:rsid w:val="00537B8E"/>
    <w:rsid w:val="00540701"/>
    <w:rsid w:val="00541CD3"/>
    <w:rsid w:val="00555B4D"/>
    <w:rsid w:val="005719A2"/>
    <w:rsid w:val="00584D0E"/>
    <w:rsid w:val="005A11EA"/>
    <w:rsid w:val="005D392A"/>
    <w:rsid w:val="005E68E2"/>
    <w:rsid w:val="005F2934"/>
    <w:rsid w:val="00604CD6"/>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C0103"/>
    <w:rsid w:val="006F5B41"/>
    <w:rsid w:val="00703EC7"/>
    <w:rsid w:val="007157BC"/>
    <w:rsid w:val="00716CAE"/>
    <w:rsid w:val="007203C9"/>
    <w:rsid w:val="00720BF3"/>
    <w:rsid w:val="007316BE"/>
    <w:rsid w:val="00735498"/>
    <w:rsid w:val="007700F8"/>
    <w:rsid w:val="00782E46"/>
    <w:rsid w:val="00786362"/>
    <w:rsid w:val="00791276"/>
    <w:rsid w:val="007A13D8"/>
    <w:rsid w:val="007A6B6C"/>
    <w:rsid w:val="007B487D"/>
    <w:rsid w:val="007C7064"/>
    <w:rsid w:val="007D1070"/>
    <w:rsid w:val="007D1997"/>
    <w:rsid w:val="007D6A5D"/>
    <w:rsid w:val="007E1F7B"/>
    <w:rsid w:val="007F7017"/>
    <w:rsid w:val="008009D2"/>
    <w:rsid w:val="00815AC4"/>
    <w:rsid w:val="00816D27"/>
    <w:rsid w:val="0083115A"/>
    <w:rsid w:val="00846E71"/>
    <w:rsid w:val="00855F5E"/>
    <w:rsid w:val="00874A8E"/>
    <w:rsid w:val="0088217C"/>
    <w:rsid w:val="00882575"/>
    <w:rsid w:val="008A20CB"/>
    <w:rsid w:val="008A6D2A"/>
    <w:rsid w:val="008B30B2"/>
    <w:rsid w:val="008B5E9B"/>
    <w:rsid w:val="008C3462"/>
    <w:rsid w:val="008C617A"/>
    <w:rsid w:val="008D257C"/>
    <w:rsid w:val="008E05C3"/>
    <w:rsid w:val="008F4FC4"/>
    <w:rsid w:val="009112A1"/>
    <w:rsid w:val="00917396"/>
    <w:rsid w:val="00923B60"/>
    <w:rsid w:val="00930B4C"/>
    <w:rsid w:val="00935D42"/>
    <w:rsid w:val="00942570"/>
    <w:rsid w:val="00952AB5"/>
    <w:rsid w:val="009545AF"/>
    <w:rsid w:val="00961625"/>
    <w:rsid w:val="0096433D"/>
    <w:rsid w:val="00992FE6"/>
    <w:rsid w:val="009A176C"/>
    <w:rsid w:val="009C2606"/>
    <w:rsid w:val="009C4B14"/>
    <w:rsid w:val="009E0736"/>
    <w:rsid w:val="009E4D78"/>
    <w:rsid w:val="009F4B65"/>
    <w:rsid w:val="00A06C13"/>
    <w:rsid w:val="00A137E5"/>
    <w:rsid w:val="00A35152"/>
    <w:rsid w:val="00A36E10"/>
    <w:rsid w:val="00A37E8C"/>
    <w:rsid w:val="00A4322D"/>
    <w:rsid w:val="00A43790"/>
    <w:rsid w:val="00A45574"/>
    <w:rsid w:val="00A563D2"/>
    <w:rsid w:val="00AA2CF8"/>
    <w:rsid w:val="00AB18A7"/>
    <w:rsid w:val="00AB5D67"/>
    <w:rsid w:val="00AE521F"/>
    <w:rsid w:val="00B13CD5"/>
    <w:rsid w:val="00B26142"/>
    <w:rsid w:val="00B3431F"/>
    <w:rsid w:val="00B70EA1"/>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40F92"/>
    <w:rsid w:val="00C536BE"/>
    <w:rsid w:val="00C53FD0"/>
    <w:rsid w:val="00C55A53"/>
    <w:rsid w:val="00C56D32"/>
    <w:rsid w:val="00C76FE0"/>
    <w:rsid w:val="00C77E71"/>
    <w:rsid w:val="00C81191"/>
    <w:rsid w:val="00C958EC"/>
    <w:rsid w:val="00CC5E96"/>
    <w:rsid w:val="00CC777B"/>
    <w:rsid w:val="00CD1D84"/>
    <w:rsid w:val="00CD22E3"/>
    <w:rsid w:val="00CD2FE6"/>
    <w:rsid w:val="00CD43A4"/>
    <w:rsid w:val="00CE638A"/>
    <w:rsid w:val="00D20685"/>
    <w:rsid w:val="00D260A9"/>
    <w:rsid w:val="00D277F2"/>
    <w:rsid w:val="00D31926"/>
    <w:rsid w:val="00D31FDE"/>
    <w:rsid w:val="00D368B6"/>
    <w:rsid w:val="00D37459"/>
    <w:rsid w:val="00D72C69"/>
    <w:rsid w:val="00D80485"/>
    <w:rsid w:val="00D86354"/>
    <w:rsid w:val="00D866BD"/>
    <w:rsid w:val="00D93EED"/>
    <w:rsid w:val="00D97696"/>
    <w:rsid w:val="00DA3E5D"/>
    <w:rsid w:val="00DB393C"/>
    <w:rsid w:val="00DB760C"/>
    <w:rsid w:val="00DD7783"/>
    <w:rsid w:val="00DE41DC"/>
    <w:rsid w:val="00DF1C4C"/>
    <w:rsid w:val="00E2569E"/>
    <w:rsid w:val="00E30FFF"/>
    <w:rsid w:val="00E32280"/>
    <w:rsid w:val="00E40769"/>
    <w:rsid w:val="00E51D6A"/>
    <w:rsid w:val="00E52A52"/>
    <w:rsid w:val="00E63E01"/>
    <w:rsid w:val="00E97CBA"/>
    <w:rsid w:val="00EB35FE"/>
    <w:rsid w:val="00EC5468"/>
    <w:rsid w:val="00EC6B1A"/>
    <w:rsid w:val="00EE11BA"/>
    <w:rsid w:val="00EF00B8"/>
    <w:rsid w:val="00F0107E"/>
    <w:rsid w:val="00F23797"/>
    <w:rsid w:val="00F3565F"/>
    <w:rsid w:val="00F405D8"/>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Galvene Rakstz.1,Galvene Rakstz. Rakstz.1,Galvene Rakstz.2 Rakstz. Rakstz.,Galvene Rakstz.1 Rakstz. Rakstz. Rakstz.,Galvene Rakstz. Rakstz. Rakstz. Rakstz. Rakstz.,Galvene Rakstz. Rakstz.1 Rakstz. Rakstz."/>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link w:val="TitleChar"/>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aliases w:val="Header Char1 Char,Header Char Char Char,Galvene Rakstz.1 Char,Galvene Rakstz. Rakstz.1 Char,Galvene Rakstz.2 Rakstz. Rakstz. Char,Galvene Rakstz.1 Rakstz. Rakstz. Rakstz. Char,Galvene Rakstz. Rakstz. Rakstz. Rakstz. Rakstz.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 w:type="character" w:customStyle="1" w:styleId="TitleChar">
    <w:name w:val="Title Char"/>
    <w:link w:val="Title"/>
    <w:rsid w:val="00604C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1782</Words>
  <Characters>1016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Līva Novicka</cp:lastModifiedBy>
  <cp:revision>14</cp:revision>
  <cp:lastPrinted>2018-08-15T06:08:00Z</cp:lastPrinted>
  <dcterms:created xsi:type="dcterms:W3CDTF">2018-08-14T12:46:00Z</dcterms:created>
  <dcterms:modified xsi:type="dcterms:W3CDTF">2018-08-15T06:08:00Z</dcterms:modified>
</cp:coreProperties>
</file>